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C383A" w:rsidRDefault="00594A77" w14:paraId="6955C192" w14:textId="4730491F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19EFEEBC" wp14:editId="24A65CF8">
            <wp:simplePos x="0" y="0"/>
            <wp:positionH relativeFrom="column">
              <wp:posOffset>1270</wp:posOffset>
            </wp:positionH>
            <wp:positionV relativeFrom="paragraph">
              <wp:posOffset>-1983665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0" wp14:anchorId="1D495230" wp14:editId="20E2C8D7">
                <wp:simplePos x="0" y="0"/>
                <wp:positionH relativeFrom="column">
                  <wp:posOffset>1561465</wp:posOffset>
                </wp:positionH>
                <wp:positionV relativeFrom="page">
                  <wp:posOffset>419735</wp:posOffset>
                </wp:positionV>
                <wp:extent cx="3111500" cy="618490"/>
                <wp:effectExtent l="0" t="0" r="0" b="0"/>
                <wp:wrapTight wrapText="bothSides">
                  <wp:wrapPolygon edited="0">
                    <wp:start x="441" y="444"/>
                    <wp:lineTo x="441" y="20846"/>
                    <wp:lineTo x="21071" y="20846"/>
                    <wp:lineTo x="21071" y="444"/>
                    <wp:lineTo x="441" y="444"/>
                  </wp:wrapPolygon>
                </wp:wrapTight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11500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686661" w:rsidR="002C383A" w:rsidRDefault="002971DD" w14:paraId="67C8CE16" w14:textId="77777777">
                            <w:pPr>
                              <w:spacing w:after="16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</w:rPr>
                              <w:t>Office of the Vice-Provost</w:t>
                            </w:r>
                          </w:p>
                          <w:p w:rsidRPr="00686661" w:rsidR="002C383A" w:rsidRDefault="002971DD" w14:paraId="1D971F0D" w14:textId="77777777">
                            <w:pP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Indigenous Engagement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F3E529D">
              <v:shapetype id="_x0000_t202" coordsize="21600,21600" o:spt="202" path="m,l,21600r21600,l21600,xe" w14:anchorId="1D495230">
                <v:stroke joinstyle="miter"/>
                <v:path gradientshapeok="t" o:connecttype="rect"/>
              </v:shapetype>
              <v:shape id="Text Box 25" style="position:absolute;margin-left:122.95pt;margin-top:33.05pt;width:245pt;height:48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">
                <v:path arrowok="t"/>
                <v:textbox>
                  <w:txbxContent>
                    <w:p w:rsidRPr="00686661" w:rsidR="002C383A" w:rsidRDefault="002971DD" w14:paraId="03068618" w14:textId="77777777">
                      <w:pPr>
                        <w:spacing w:after="16"/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</w:rPr>
                        <w:t>Office of the Vice-Provost</w:t>
                      </w:r>
                    </w:p>
                    <w:p w:rsidRPr="00686661" w:rsidR="002C383A" w:rsidRDefault="002971DD" w14:paraId="15F1EE7C" w14:textId="77777777">
                      <w:pP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Indigenous Engagement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0" wp14:anchorId="373FABEF" wp14:editId="20B3C2C6">
                <wp:simplePos x="0" y="0"/>
                <wp:positionH relativeFrom="column">
                  <wp:posOffset>5057775</wp:posOffset>
                </wp:positionH>
                <wp:positionV relativeFrom="page">
                  <wp:posOffset>429895</wp:posOffset>
                </wp:positionV>
                <wp:extent cx="1586230" cy="1769110"/>
                <wp:effectExtent l="0" t="0" r="0" b="0"/>
                <wp:wrapTight wrapText="bothSides">
                  <wp:wrapPolygon edited="0">
                    <wp:start x="865" y="155"/>
                    <wp:lineTo x="865" y="21243"/>
                    <wp:lineTo x="20580" y="21243"/>
                    <wp:lineTo x="20580" y="155"/>
                    <wp:lineTo x="865" y="155"/>
                  </wp:wrapPolygon>
                </wp:wrapTight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2E19" w:rsidR="00686661" w:rsidP="002C383A" w:rsidRDefault="00686661" w14:paraId="0B7DF0BA" w14:textId="77777777">
                            <w:pPr>
                              <w:spacing w:after="20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7A2E19"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Brock University</w:t>
                            </w:r>
                          </w:p>
                          <w:p w:rsidRPr="00686661" w:rsidR="002C383A" w:rsidP="002C383A" w:rsidRDefault="002C383A" w14:paraId="7988CE0F" w14:textId="77777777">
                            <w:pPr>
                              <w:spacing w:after="2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Niagara Region</w:t>
                            </w:r>
                          </w:p>
                          <w:p w:rsidRPr="00686661" w:rsidR="002C383A" w:rsidRDefault="0000190B" w14:paraId="10560206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1812 Sir Isaac Brock Way</w:t>
                            </w:r>
                          </w:p>
                          <w:p w:rsidRPr="00686661" w:rsidR="002C383A" w:rsidRDefault="002C383A" w14:paraId="4E985B4C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St. Catharines, ON</w:t>
                            </w:r>
                          </w:p>
                          <w:p w:rsidRPr="00686661" w:rsidR="002C383A" w:rsidRDefault="002C383A" w14:paraId="45F35883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L2S 3A1</w:t>
                            </w:r>
                            <w:r w:rsidRPr="00686661" w:rsid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Canada</w:t>
                            </w:r>
                          </w:p>
                          <w:p w:rsidR="002C383A" w:rsidRDefault="002C383A" w14:paraId="239774A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2971DD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(905) 688-5550 x6650</w:t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rbourgeois@brocku.ca</w:t>
                            </w:r>
                          </w:p>
                          <w:p w:rsidRPr="00686661" w:rsidR="00CE0737" w:rsidRDefault="00CE0737" w14:paraId="04621291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:rsidRPr="00686661" w:rsidR="002C383A" w:rsidRDefault="002C383A" w14:paraId="416F027E" w14:textId="77777777">
                            <w:pPr>
                              <w:spacing w:after="40"/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brocku.ca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B59C765">
              <v:shape id="Text Box 24" style="position:absolute;margin-left:398.25pt;margin-top:33.85pt;width:124.9pt;height:13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" w14:anchorId="373FABEF">
                <v:path arrowok="t"/>
                <v:textbox>
                  <w:txbxContent>
                    <w:p w:rsidRPr="007A2E19" w:rsidR="00686661" w:rsidP="002C383A" w:rsidRDefault="00686661" w14:paraId="326AF001" w14:textId="77777777">
                      <w:pPr>
                        <w:spacing w:after="20"/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7A2E19"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Brock University</w:t>
                      </w:r>
                    </w:p>
                    <w:p w:rsidRPr="00686661" w:rsidR="002C383A" w:rsidP="002C383A" w:rsidRDefault="002C383A" w14:paraId="7D5D2FC8" w14:textId="77777777">
                      <w:pPr>
                        <w:spacing w:after="2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Niagara Region</w:t>
                      </w:r>
                    </w:p>
                    <w:p w:rsidRPr="00686661" w:rsidR="002C383A" w:rsidRDefault="0000190B" w14:paraId="6917515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1812 Sir Isaac Brock Way</w:t>
                      </w:r>
                    </w:p>
                    <w:p w:rsidRPr="00686661" w:rsidR="002C383A" w:rsidRDefault="002C383A" w14:paraId="0413FDB3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St. Catharines, ON</w:t>
                      </w:r>
                    </w:p>
                    <w:p w:rsidRPr="00686661" w:rsidR="002C383A" w:rsidRDefault="002C383A" w14:paraId="3AEB544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L2S 3A1</w:t>
                      </w:r>
                      <w:r w:rsidRPr="00686661" w:rsid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 </w:t>
                      </w: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Canada</w:t>
                      </w:r>
                    </w:p>
                    <w:p w:rsidR="002C383A" w:rsidRDefault="002C383A" w14:paraId="0A6C057D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T </w:t>
                      </w:r>
                      <w:r w:rsidR="002971DD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(905) 688-5550 x6650</w:t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rbourgeois@brocku.ca</w:t>
                      </w:r>
                    </w:p>
                    <w:p w:rsidRPr="00686661" w:rsidR="00CE0737" w:rsidRDefault="00CE0737" w14:paraId="672A6659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</w:p>
                    <w:p w:rsidRPr="00686661" w:rsidR="002C383A" w:rsidRDefault="002C383A" w14:paraId="34CE722E" w14:textId="77777777">
                      <w:pPr>
                        <w:spacing w:after="40"/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  <w:t>brocku.ca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</w:p>
    <w:p w:rsidR="00F30A77" w:rsidP="00F30A77" w:rsidRDefault="00F30A77" w14:paraId="473F3E65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F30A77" w:rsidRDefault="0062651C" w14:paraId="48A0B129" w14:textId="606CC14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>MINUTES OF MEETING</w:t>
      </w:r>
    </w:p>
    <w:p w:rsidRPr="0062651C" w:rsidR="0062651C" w:rsidP="0062651C" w:rsidRDefault="0062651C" w14:paraId="78B572D2" w14:textId="4624FF34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  <w:r w:rsidRPr="0062651C">
        <w:rPr>
          <w:rFonts w:ascii="Aptos" w:hAnsi="Aptos"/>
          <w:b/>
          <w:bCs/>
          <w:sz w:val="22"/>
          <w:szCs w:val="22"/>
        </w:rPr>
        <w:t xml:space="preserve">INDIGENOUS STRATEGIC PLAN ADVISORY COMMITTEE </w:t>
      </w:r>
    </w:p>
    <w:p w:rsidRPr="0062651C" w:rsidR="0062651C" w:rsidP="0062651C" w:rsidRDefault="0062651C" w14:paraId="6F4B2F23" w14:textId="77777777">
      <w:pPr>
        <w:spacing w:after="4"/>
        <w:ind w:right="-44"/>
        <w:jc w:val="center"/>
        <w:rPr>
          <w:rFonts w:ascii="Aptos" w:hAnsi="Aptos"/>
          <w:b/>
          <w:bCs/>
          <w:sz w:val="22"/>
          <w:szCs w:val="22"/>
        </w:rPr>
      </w:pPr>
    </w:p>
    <w:p w:rsidRPr="0062651C" w:rsidR="0062651C" w:rsidP="0062651C" w:rsidRDefault="000F6D97" w14:paraId="1AFEB346" w14:textId="3F89EA4A">
      <w:pPr>
        <w:spacing w:after="4"/>
        <w:ind w:right="-44"/>
        <w:jc w:val="center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09</w:t>
      </w:r>
      <w:r w:rsidRPr="0062651C" w:rsidR="0062651C">
        <w:rPr>
          <w:rFonts w:ascii="Aptos" w:hAnsi="Aptos"/>
          <w:sz w:val="22"/>
          <w:szCs w:val="22"/>
        </w:rPr>
        <w:t xml:space="preserve"> </w:t>
      </w:r>
      <w:r w:rsidR="004F0216">
        <w:rPr>
          <w:rFonts w:ascii="Aptos" w:hAnsi="Aptos"/>
          <w:sz w:val="22"/>
          <w:szCs w:val="22"/>
        </w:rPr>
        <w:t>J</w:t>
      </w:r>
      <w:r>
        <w:rPr>
          <w:rFonts w:ascii="Aptos" w:hAnsi="Aptos"/>
          <w:sz w:val="22"/>
          <w:szCs w:val="22"/>
        </w:rPr>
        <w:t>uly</w:t>
      </w:r>
      <w:r w:rsidRPr="0062651C" w:rsidR="0062651C">
        <w:rPr>
          <w:rFonts w:ascii="Aptos" w:hAnsi="Aptos"/>
          <w:sz w:val="22"/>
          <w:szCs w:val="22"/>
        </w:rPr>
        <w:t xml:space="preserve"> 2025 at 1:00 pm</w:t>
      </w:r>
    </w:p>
    <w:p w:rsidRPr="0062651C" w:rsidR="0062651C" w:rsidP="00566577" w:rsidRDefault="00B9542C" w14:paraId="756FD16E" w14:textId="2F8F4D24">
      <w:pPr>
        <w:spacing w:after="4"/>
        <w:ind w:left="360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Lifesize</w:t>
      </w:r>
    </w:p>
    <w:p w:rsidRPr="0062651C" w:rsidR="0062651C" w:rsidP="0062651C" w:rsidRDefault="0062651C" w14:paraId="03BDED53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B9542C" w:rsidP="0062651C" w:rsidRDefault="0062651C" w14:paraId="05F10EFE" w14:textId="278F215E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 w:rsidRPr="0062651C">
        <w:rPr>
          <w:rFonts w:ascii="Aptos" w:hAnsi="Aptos"/>
          <w:sz w:val="22"/>
          <w:szCs w:val="22"/>
        </w:rPr>
        <w:t>PRESENT</w:t>
      </w:r>
      <w:r>
        <w:rPr>
          <w:rFonts w:ascii="Aptos" w:hAnsi="Aptos"/>
          <w:sz w:val="22"/>
          <w:szCs w:val="22"/>
        </w:rPr>
        <w:t>:</w:t>
      </w:r>
      <w:r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>Cindy Biancaniello (Co-Chair),</w:t>
      </w:r>
      <w:r w:rsidR="00B9542C">
        <w:rPr>
          <w:rFonts w:ascii="Aptos" w:hAnsi="Aptos"/>
          <w:sz w:val="22"/>
          <w:szCs w:val="22"/>
        </w:rPr>
        <w:t xml:space="preserve"> Sheila Cote-Meek (Co-Chair),</w:t>
      </w:r>
    </w:p>
    <w:p w:rsidR="0062651C" w:rsidP="0062651C" w:rsidRDefault="0062651C" w14:paraId="08A8528E" w14:textId="040B52C0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 </w:t>
      </w:r>
      <w:r w:rsidR="00B9542C">
        <w:rPr>
          <w:rFonts w:ascii="Aptos" w:hAnsi="Aptos"/>
          <w:sz w:val="22"/>
          <w:szCs w:val="22"/>
        </w:rPr>
        <w:tab/>
      </w:r>
      <w:r>
        <w:rPr>
          <w:rFonts w:ascii="Aptos" w:hAnsi="Aptos"/>
          <w:sz w:val="22"/>
          <w:szCs w:val="22"/>
        </w:rPr>
        <w:t xml:space="preserve">Claire Adam, </w:t>
      </w:r>
      <w:r w:rsidR="00E64C10">
        <w:rPr>
          <w:rFonts w:ascii="Aptos" w:hAnsi="Aptos"/>
          <w:sz w:val="22"/>
          <w:szCs w:val="22"/>
        </w:rPr>
        <w:t xml:space="preserve">Kaitlyn Austin, </w:t>
      </w:r>
      <w:r w:rsidR="00A16E00">
        <w:rPr>
          <w:rFonts w:ascii="Aptos" w:hAnsi="Aptos"/>
          <w:sz w:val="22"/>
          <w:szCs w:val="22"/>
        </w:rPr>
        <w:t xml:space="preserve">Colten Clause, </w:t>
      </w:r>
      <w:r>
        <w:rPr>
          <w:rFonts w:ascii="Aptos" w:hAnsi="Aptos"/>
          <w:sz w:val="22"/>
          <w:szCs w:val="22"/>
        </w:rPr>
        <w:t xml:space="preserve">Stevey Hildebrand, </w:t>
      </w:r>
      <w:r w:rsidR="00A16E00">
        <w:rPr>
          <w:rFonts w:ascii="Aptos" w:hAnsi="Aptos"/>
          <w:sz w:val="22"/>
          <w:szCs w:val="22"/>
        </w:rPr>
        <w:t>Sarena Johnson,</w:t>
      </w:r>
      <w:r>
        <w:rPr>
          <w:rFonts w:ascii="Aptos" w:hAnsi="Aptos"/>
          <w:sz w:val="22"/>
          <w:szCs w:val="22"/>
        </w:rPr>
        <w:t xml:space="preserve"> Paul LeBlanc, </w:t>
      </w:r>
      <w:r w:rsidR="00A16E00">
        <w:rPr>
          <w:rFonts w:ascii="Aptos" w:hAnsi="Aptos"/>
          <w:sz w:val="22"/>
          <w:szCs w:val="22"/>
        </w:rPr>
        <w:t xml:space="preserve">Matthew Mackenzie, </w:t>
      </w:r>
      <w:r>
        <w:rPr>
          <w:rFonts w:ascii="Aptos" w:hAnsi="Aptos"/>
          <w:sz w:val="22"/>
          <w:szCs w:val="22"/>
        </w:rPr>
        <w:t xml:space="preserve">Jeannie Martin, Sarah McGean, </w:t>
      </w:r>
      <w:r w:rsidR="00FA7607">
        <w:rPr>
          <w:rFonts w:ascii="Aptos" w:hAnsi="Aptos"/>
          <w:sz w:val="22"/>
          <w:szCs w:val="22"/>
        </w:rPr>
        <w:t xml:space="preserve">Connie Schumacher, </w:t>
      </w:r>
      <w:r>
        <w:rPr>
          <w:rFonts w:ascii="Aptos" w:hAnsi="Aptos"/>
          <w:sz w:val="22"/>
          <w:szCs w:val="22"/>
        </w:rPr>
        <w:t xml:space="preserve">Lyn Trudeau, </w:t>
      </w:r>
      <w:r w:rsidR="00F668C8">
        <w:rPr>
          <w:rFonts w:ascii="Aptos" w:hAnsi="Aptos"/>
          <w:sz w:val="22"/>
          <w:szCs w:val="22"/>
        </w:rPr>
        <w:t>Sylina LaForme</w:t>
      </w:r>
      <w:r>
        <w:rPr>
          <w:rFonts w:ascii="Aptos" w:hAnsi="Aptos"/>
          <w:sz w:val="22"/>
          <w:szCs w:val="22"/>
        </w:rPr>
        <w:t>.</w:t>
      </w:r>
    </w:p>
    <w:p w:rsidR="0062651C" w:rsidP="0062651C" w:rsidRDefault="0062651C" w14:paraId="411F3FB1" w14:textId="77777777">
      <w:pPr>
        <w:spacing w:after="4"/>
        <w:ind w:left="1440" w:right="-44" w:hanging="1440"/>
        <w:rPr>
          <w:rFonts w:ascii="Aptos" w:hAnsi="Aptos"/>
          <w:sz w:val="22"/>
          <w:szCs w:val="22"/>
        </w:rPr>
      </w:pPr>
    </w:p>
    <w:p w:rsidR="0062651C" w:rsidP="0062651C" w:rsidRDefault="0062651C" w14:paraId="05605D3B" w14:textId="65A08262">
      <w:pPr>
        <w:spacing w:after="4"/>
        <w:ind w:left="1440" w:right="-44" w:hanging="1440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REGRETS:</w:t>
      </w:r>
      <w:r>
        <w:rPr>
          <w:rFonts w:ascii="Aptos" w:hAnsi="Aptos"/>
          <w:sz w:val="22"/>
          <w:szCs w:val="22"/>
        </w:rPr>
        <w:tab/>
      </w:r>
      <w:r w:rsidR="00F668C8">
        <w:rPr>
          <w:rFonts w:ascii="Aptos" w:hAnsi="Aptos"/>
          <w:sz w:val="22"/>
          <w:szCs w:val="22"/>
        </w:rPr>
        <w:t>Robyn Bour</w:t>
      </w:r>
      <w:r w:rsidR="00825996">
        <w:rPr>
          <w:rFonts w:ascii="Aptos" w:hAnsi="Aptos"/>
          <w:sz w:val="22"/>
          <w:szCs w:val="22"/>
        </w:rPr>
        <w:t>geois,</w:t>
      </w:r>
      <w:r w:rsidR="00F668C8">
        <w:rPr>
          <w:rFonts w:ascii="Aptos" w:hAnsi="Aptos"/>
          <w:sz w:val="22"/>
          <w:szCs w:val="22"/>
        </w:rPr>
        <w:t xml:space="preserve"> </w:t>
      </w:r>
      <w:r w:rsidR="00A16E00">
        <w:rPr>
          <w:rFonts w:ascii="Aptos" w:hAnsi="Aptos"/>
          <w:sz w:val="22"/>
          <w:szCs w:val="22"/>
        </w:rPr>
        <w:t>Ryanne Logan, Lexi Uren</w:t>
      </w:r>
      <w:r w:rsidR="00F668C8">
        <w:rPr>
          <w:rFonts w:ascii="Aptos" w:hAnsi="Aptos"/>
          <w:sz w:val="22"/>
          <w:szCs w:val="22"/>
        </w:rPr>
        <w:t xml:space="preserve">, </w:t>
      </w:r>
      <w:r w:rsidR="00825996">
        <w:rPr>
          <w:rFonts w:ascii="Aptos" w:hAnsi="Aptos"/>
          <w:sz w:val="22"/>
          <w:szCs w:val="22"/>
        </w:rPr>
        <w:t>Syerra Jasmin</w:t>
      </w:r>
      <w:r w:rsidR="00F352AD">
        <w:rPr>
          <w:rFonts w:ascii="Aptos" w:hAnsi="Aptos"/>
          <w:sz w:val="22"/>
          <w:szCs w:val="22"/>
        </w:rPr>
        <w:t>, Grace Fisk</w:t>
      </w:r>
    </w:p>
    <w:p w:rsidR="004E28DB" w:rsidP="00AC6B8F" w:rsidRDefault="004E28DB" w14:paraId="67994F7B" w14:textId="14EE8EB1">
      <w:pPr>
        <w:spacing w:after="4"/>
        <w:ind w:right="-44"/>
        <w:rPr>
          <w:rFonts w:ascii="Aptos" w:hAnsi="Aptos"/>
          <w:sz w:val="22"/>
          <w:szCs w:val="22"/>
        </w:rPr>
      </w:pPr>
    </w:p>
    <w:p w:rsidRPr="00E67F0F" w:rsidR="00E67F0F" w:rsidP="00E67F0F" w:rsidRDefault="00E67F0F" w14:paraId="36D65DF1" w14:textId="77777777">
      <w:pPr>
        <w:spacing w:after="4"/>
        <w:ind w:right="-44"/>
        <w:rPr>
          <w:rFonts w:ascii="Aptos" w:hAnsi="Aptos"/>
          <w:sz w:val="22"/>
          <w:szCs w:val="22"/>
        </w:rPr>
      </w:pPr>
    </w:p>
    <w:p w:rsidR="00A16E00" w:rsidP="0062651C" w:rsidRDefault="00A16E00" w14:paraId="587AF809" w14:textId="07AE740D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Consultation planning</w:t>
      </w:r>
    </w:p>
    <w:p w:rsidR="00A16E00" w:rsidP="00A16E00" w:rsidRDefault="00A16E00" w14:paraId="1E5C62D2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="00A16E00" w:rsidP="00A16E00" w:rsidRDefault="00A16E00" w14:paraId="04FABA7F" w14:textId="605F89EE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The group discussed the following:</w:t>
      </w:r>
    </w:p>
    <w:p w:rsidR="00A16E00" w:rsidP="00A16E00" w:rsidRDefault="00A16E00" w14:paraId="1E37C9F1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Pr="00A36E90" w:rsidR="00D2487D" w:rsidP="0045705F" w:rsidRDefault="001653A4" w14:paraId="31FF808D" w14:textId="154F5643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Consultation </w:t>
      </w:r>
      <w:r w:rsidR="00514C27">
        <w:rPr>
          <w:rFonts w:ascii="Aptos" w:hAnsi="Aptos"/>
          <w:sz w:val="22"/>
          <w:szCs w:val="22"/>
        </w:rPr>
        <w:t>spreadsheet,</w:t>
      </w:r>
      <w:r>
        <w:rPr>
          <w:rFonts w:ascii="Aptos" w:hAnsi="Aptos"/>
          <w:sz w:val="22"/>
          <w:szCs w:val="22"/>
        </w:rPr>
        <w:t xml:space="preserve"> groups listed </w:t>
      </w:r>
      <w:r w:rsidR="00514C27">
        <w:rPr>
          <w:rFonts w:ascii="Aptos" w:hAnsi="Aptos"/>
          <w:sz w:val="22"/>
          <w:szCs w:val="22"/>
        </w:rPr>
        <w:t xml:space="preserve">and leads for each </w:t>
      </w:r>
      <w:r w:rsidR="00612AC4">
        <w:rPr>
          <w:rFonts w:ascii="Aptos" w:hAnsi="Aptos"/>
          <w:sz w:val="22"/>
          <w:szCs w:val="22"/>
        </w:rPr>
        <w:t>group/ event</w:t>
      </w:r>
      <w:r w:rsidR="00514C27">
        <w:rPr>
          <w:rFonts w:ascii="Aptos" w:hAnsi="Aptos"/>
          <w:sz w:val="22"/>
          <w:szCs w:val="22"/>
        </w:rPr>
        <w:t xml:space="preserve"> </w:t>
      </w:r>
    </w:p>
    <w:p w:rsidRPr="00630886" w:rsidR="00A36E90" w:rsidP="0045705F" w:rsidRDefault="00A36E90" w14:paraId="7DD818BD" w14:textId="63B0C91A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Consultation to begin mid-July and </w:t>
      </w:r>
      <w:r w:rsidR="00FD6FD5">
        <w:rPr>
          <w:rFonts w:ascii="Aptos" w:hAnsi="Aptos"/>
          <w:sz w:val="22"/>
          <w:szCs w:val="22"/>
        </w:rPr>
        <w:t xml:space="preserve">continue throughout the </w:t>
      </w:r>
      <w:r w:rsidR="0098341C">
        <w:rPr>
          <w:rFonts w:ascii="Aptos" w:hAnsi="Aptos"/>
          <w:sz w:val="22"/>
          <w:szCs w:val="22"/>
        </w:rPr>
        <w:t>f</w:t>
      </w:r>
      <w:r w:rsidR="00FD6FD5">
        <w:rPr>
          <w:rFonts w:ascii="Aptos" w:hAnsi="Aptos"/>
          <w:sz w:val="22"/>
          <w:szCs w:val="22"/>
        </w:rPr>
        <w:t xml:space="preserve">all </w:t>
      </w:r>
    </w:p>
    <w:p w:rsidRPr="004E28DB" w:rsidR="00630886" w:rsidP="0045705F" w:rsidRDefault="00FE2D26" w14:paraId="3B324F38" w14:textId="55751CB1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Events for consultation </w:t>
      </w:r>
      <w:r w:rsidR="00DC7DB5">
        <w:rPr>
          <w:rFonts w:ascii="Aptos" w:hAnsi="Aptos"/>
          <w:sz w:val="22"/>
          <w:szCs w:val="22"/>
        </w:rPr>
        <w:t xml:space="preserve">within the next 5 months to be shared </w:t>
      </w:r>
      <w:r w:rsidR="00514C27">
        <w:rPr>
          <w:rFonts w:ascii="Aptos" w:hAnsi="Aptos"/>
          <w:sz w:val="22"/>
          <w:szCs w:val="22"/>
        </w:rPr>
        <w:t>via Teams site</w:t>
      </w:r>
    </w:p>
    <w:p w:rsidRPr="00844B1E" w:rsidR="00BC6B79" w:rsidP="0045705F" w:rsidRDefault="00734E64" w14:paraId="7FCE8972" w14:textId="53D3F979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Spreadsheet will i</w:t>
      </w:r>
      <w:r w:rsidR="00BC6B79">
        <w:rPr>
          <w:rFonts w:ascii="Aptos" w:hAnsi="Aptos"/>
          <w:sz w:val="22"/>
          <w:szCs w:val="22"/>
        </w:rPr>
        <w:t>nclu</w:t>
      </w:r>
      <w:r>
        <w:rPr>
          <w:rFonts w:ascii="Aptos" w:hAnsi="Aptos"/>
          <w:sz w:val="22"/>
          <w:szCs w:val="22"/>
        </w:rPr>
        <w:t>de</w:t>
      </w:r>
      <w:r w:rsidR="00BC6B79">
        <w:rPr>
          <w:rFonts w:ascii="Aptos" w:hAnsi="Aptos"/>
          <w:sz w:val="22"/>
          <w:szCs w:val="22"/>
        </w:rPr>
        <w:t xml:space="preserve"> column for committee members to volunteer </w:t>
      </w:r>
      <w:r w:rsidR="00844B1E">
        <w:rPr>
          <w:rFonts w:ascii="Aptos" w:hAnsi="Aptos"/>
          <w:sz w:val="22"/>
          <w:szCs w:val="22"/>
        </w:rPr>
        <w:t xml:space="preserve">in consultations </w:t>
      </w:r>
    </w:p>
    <w:p w:rsidRPr="004E28DB" w:rsidR="00844B1E" w:rsidP="0045705F" w:rsidRDefault="00844B1E" w14:paraId="73EA83DB" w14:textId="7AEF9574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Qualtrics</w:t>
      </w:r>
      <w:r w:rsidR="00934EA3">
        <w:rPr>
          <w:rFonts w:ascii="Aptos" w:hAnsi="Aptos"/>
          <w:sz w:val="22"/>
          <w:szCs w:val="22"/>
        </w:rPr>
        <w:t xml:space="preserve"> will be used to </w:t>
      </w:r>
      <w:r w:rsidR="00AB20AB">
        <w:rPr>
          <w:rFonts w:ascii="Aptos" w:hAnsi="Aptos"/>
          <w:sz w:val="22"/>
          <w:szCs w:val="22"/>
        </w:rPr>
        <w:t xml:space="preserve">develop </w:t>
      </w:r>
      <w:proofErr w:type="gramStart"/>
      <w:r w:rsidR="00AB20AB">
        <w:rPr>
          <w:rFonts w:ascii="Aptos" w:hAnsi="Aptos"/>
          <w:sz w:val="22"/>
          <w:szCs w:val="22"/>
        </w:rPr>
        <w:t>questionnaire</w:t>
      </w:r>
      <w:proofErr w:type="gramEnd"/>
      <w:r>
        <w:rPr>
          <w:rFonts w:ascii="Aptos" w:hAnsi="Aptos"/>
          <w:sz w:val="22"/>
          <w:szCs w:val="22"/>
        </w:rPr>
        <w:t xml:space="preserve"> </w:t>
      </w:r>
      <w:r w:rsidR="00BE0DA0">
        <w:rPr>
          <w:rFonts w:ascii="Aptos" w:hAnsi="Aptos"/>
          <w:sz w:val="22"/>
          <w:szCs w:val="22"/>
        </w:rPr>
        <w:t xml:space="preserve">for consultation </w:t>
      </w:r>
    </w:p>
    <w:p w:rsidRPr="00DA03E7" w:rsidR="00932ED0" w:rsidP="00DC7DB5" w:rsidRDefault="00AB20AB" w14:paraId="7D8F9DDA" w14:textId="3E35674C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A</w:t>
      </w:r>
      <w:r w:rsidR="004E28DB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post-card including </w:t>
      </w:r>
      <w:r w:rsidR="004E28DB">
        <w:rPr>
          <w:rFonts w:ascii="Aptos" w:hAnsi="Aptos"/>
          <w:sz w:val="22"/>
          <w:szCs w:val="22"/>
        </w:rPr>
        <w:t>QR code</w:t>
      </w:r>
      <w:r>
        <w:rPr>
          <w:rFonts w:ascii="Aptos" w:hAnsi="Aptos"/>
          <w:sz w:val="22"/>
          <w:szCs w:val="22"/>
        </w:rPr>
        <w:t xml:space="preserve"> </w:t>
      </w:r>
      <w:proofErr w:type="gramStart"/>
      <w:r>
        <w:rPr>
          <w:rFonts w:ascii="Aptos" w:hAnsi="Aptos"/>
          <w:sz w:val="22"/>
          <w:szCs w:val="22"/>
        </w:rPr>
        <w:t>aimed</w:t>
      </w:r>
      <w:proofErr w:type="gramEnd"/>
      <w:r>
        <w:rPr>
          <w:rFonts w:ascii="Aptos" w:hAnsi="Aptos"/>
          <w:sz w:val="22"/>
          <w:szCs w:val="22"/>
        </w:rPr>
        <w:t xml:space="preserve"> to be created before</w:t>
      </w:r>
      <w:r w:rsidR="004E28DB">
        <w:rPr>
          <w:rFonts w:ascii="Aptos" w:hAnsi="Aptos"/>
          <w:sz w:val="22"/>
          <w:szCs w:val="22"/>
        </w:rPr>
        <w:t xml:space="preserve"> </w:t>
      </w:r>
      <w:r w:rsidR="00BC6B79">
        <w:rPr>
          <w:rFonts w:ascii="Aptos" w:hAnsi="Aptos"/>
          <w:sz w:val="22"/>
          <w:szCs w:val="22"/>
        </w:rPr>
        <w:t>July 19</w:t>
      </w:r>
      <w:r w:rsidRPr="00BC6B79" w:rsidR="00BC6B79">
        <w:rPr>
          <w:rFonts w:ascii="Aptos" w:hAnsi="Aptos"/>
          <w:sz w:val="22"/>
          <w:szCs w:val="22"/>
          <w:vertAlign w:val="superscript"/>
        </w:rPr>
        <w:t>th</w:t>
      </w:r>
      <w:r w:rsidR="00BC6B79">
        <w:rPr>
          <w:rFonts w:ascii="Aptos" w:hAnsi="Aptos"/>
          <w:sz w:val="22"/>
          <w:szCs w:val="22"/>
        </w:rPr>
        <w:t xml:space="preserve"> </w:t>
      </w:r>
    </w:p>
    <w:p w:rsidRPr="008074A5" w:rsidR="00DA03E7" w:rsidP="00DC7DB5" w:rsidRDefault="00DA03E7" w14:paraId="59853CD1" w14:textId="467B2AE0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Focus group</w:t>
      </w:r>
      <w:r w:rsidR="00D71ADA">
        <w:rPr>
          <w:rFonts w:ascii="Aptos" w:hAnsi="Aptos"/>
          <w:sz w:val="22"/>
          <w:szCs w:val="22"/>
        </w:rPr>
        <w:t xml:space="preserve">s </w:t>
      </w:r>
      <w:r>
        <w:rPr>
          <w:rFonts w:ascii="Aptos" w:hAnsi="Aptos"/>
          <w:sz w:val="22"/>
          <w:szCs w:val="22"/>
        </w:rPr>
        <w:t xml:space="preserve">with </w:t>
      </w:r>
      <w:r w:rsidR="002D549E">
        <w:rPr>
          <w:rFonts w:ascii="Aptos" w:hAnsi="Aptos"/>
          <w:sz w:val="22"/>
          <w:szCs w:val="22"/>
        </w:rPr>
        <w:t xml:space="preserve">FNMI students, staff, &amp; faculty </w:t>
      </w:r>
      <w:r w:rsidR="00D71ADA">
        <w:rPr>
          <w:rFonts w:ascii="Aptos" w:hAnsi="Aptos"/>
          <w:sz w:val="22"/>
          <w:szCs w:val="22"/>
        </w:rPr>
        <w:t xml:space="preserve">for consultation </w:t>
      </w:r>
    </w:p>
    <w:p w:rsidRPr="00734E64" w:rsidR="008074A5" w:rsidP="00DC7DB5" w:rsidRDefault="00DE6CB7" w14:paraId="2D958D1B" w14:textId="1D02B89E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>Potential</w:t>
      </w:r>
      <w:r w:rsidR="008074A5">
        <w:rPr>
          <w:rFonts w:ascii="Aptos" w:hAnsi="Aptos"/>
          <w:sz w:val="22"/>
          <w:szCs w:val="22"/>
        </w:rPr>
        <w:t xml:space="preserve"> use of </w:t>
      </w:r>
      <w:r>
        <w:rPr>
          <w:rFonts w:ascii="Aptos" w:hAnsi="Aptos"/>
          <w:sz w:val="22"/>
          <w:szCs w:val="22"/>
        </w:rPr>
        <w:t>g</w:t>
      </w:r>
      <w:r w:rsidR="008074A5">
        <w:rPr>
          <w:rFonts w:ascii="Aptos" w:hAnsi="Aptos"/>
          <w:sz w:val="22"/>
          <w:szCs w:val="22"/>
        </w:rPr>
        <w:t xml:space="preserve">raphic </w:t>
      </w:r>
      <w:r>
        <w:rPr>
          <w:rFonts w:ascii="Aptos" w:hAnsi="Aptos"/>
          <w:sz w:val="22"/>
          <w:szCs w:val="22"/>
        </w:rPr>
        <w:t>d</w:t>
      </w:r>
      <w:r w:rsidR="008074A5">
        <w:rPr>
          <w:rFonts w:ascii="Aptos" w:hAnsi="Aptos"/>
          <w:sz w:val="22"/>
          <w:szCs w:val="22"/>
        </w:rPr>
        <w:t xml:space="preserve">epictions </w:t>
      </w:r>
      <w:r w:rsidR="00D71ADA">
        <w:rPr>
          <w:rFonts w:ascii="Aptos" w:hAnsi="Aptos"/>
          <w:sz w:val="22"/>
          <w:szCs w:val="22"/>
        </w:rPr>
        <w:t xml:space="preserve">to </w:t>
      </w:r>
      <w:proofErr w:type="gramStart"/>
      <w:r w:rsidR="00D71ADA">
        <w:rPr>
          <w:rFonts w:ascii="Aptos" w:hAnsi="Aptos"/>
          <w:sz w:val="22"/>
          <w:szCs w:val="22"/>
        </w:rPr>
        <w:t>records</w:t>
      </w:r>
      <w:proofErr w:type="gramEnd"/>
      <w:r w:rsidR="00D71ADA">
        <w:rPr>
          <w:rFonts w:ascii="Aptos" w:hAnsi="Aptos"/>
          <w:sz w:val="22"/>
          <w:szCs w:val="22"/>
        </w:rPr>
        <w:t xml:space="preserve"> focus groups</w:t>
      </w:r>
    </w:p>
    <w:p w:rsidRPr="00DC7DB5" w:rsidR="00734E64" w:rsidP="00DC7DB5" w:rsidRDefault="00734E64" w14:paraId="05D36CFB" w14:textId="44575D82">
      <w:pPr>
        <w:pStyle w:val="ListParagraph"/>
        <w:numPr>
          <w:ilvl w:val="0"/>
          <w:numId w:val="8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Possible incentive for participation in consultation, gift basket, gift card, draw </w:t>
      </w:r>
    </w:p>
    <w:p w:rsidR="00DC7DB5" w:rsidP="00874E97" w:rsidRDefault="00DC7DB5" w14:paraId="7540B619" w14:textId="5A7DB014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981D00" w:rsidR="00874E97" w:rsidP="00981D00" w:rsidRDefault="00A36E90" w14:paraId="56C17FE5" w14:textId="478B520F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Other Potential Events </w:t>
      </w:r>
    </w:p>
    <w:p w:rsidR="00874E97" w:rsidP="00E7478E" w:rsidRDefault="004641E0" w14:paraId="70333E24" w14:textId="012771FD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ONECA Conferences, youth &amp; staff </w:t>
      </w:r>
      <w:r w:rsidR="000567D8">
        <w:rPr>
          <w:rFonts w:ascii="Aptos" w:hAnsi="Aptos"/>
          <w:sz w:val="22"/>
          <w:szCs w:val="22"/>
        </w:rPr>
        <w:t xml:space="preserve">– Kaitlyn to confirm </w:t>
      </w:r>
    </w:p>
    <w:p w:rsidR="004641E0" w:rsidP="00E7478E" w:rsidRDefault="004641E0" w14:paraId="609FA40A" w14:textId="78244FA1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Six Nations Fall Fair </w:t>
      </w:r>
      <w:r w:rsidR="000567D8">
        <w:rPr>
          <w:rFonts w:ascii="Aptos" w:hAnsi="Aptos"/>
          <w:sz w:val="22"/>
          <w:szCs w:val="22"/>
        </w:rPr>
        <w:t xml:space="preserve">– Jeannie to confirm </w:t>
      </w:r>
    </w:p>
    <w:p w:rsidR="00436422" w:rsidP="00E7478E" w:rsidRDefault="00436422" w14:paraId="5EC5892E" w14:textId="5EE68F27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Technical Youth STEM Summit </w:t>
      </w:r>
      <w:r w:rsidR="000567D8">
        <w:rPr>
          <w:rFonts w:ascii="Aptos" w:hAnsi="Aptos"/>
          <w:sz w:val="22"/>
          <w:szCs w:val="22"/>
        </w:rPr>
        <w:t xml:space="preserve">– Kaitlin to confirm </w:t>
      </w:r>
    </w:p>
    <w:p w:rsidR="002C0AD2" w:rsidP="00E7478E" w:rsidRDefault="002C0AD2" w14:paraId="6638A8EF" w14:textId="6317B946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9</w:t>
      </w:r>
      <w:r w:rsidR="009C2314">
        <w:rPr>
          <w:rFonts w:ascii="Aptos" w:hAnsi="Aptos"/>
          <w:sz w:val="22"/>
          <w:szCs w:val="22"/>
        </w:rPr>
        <w:t>8</w:t>
      </w:r>
      <w:r w:rsidRPr="002C0AD2">
        <w:rPr>
          <w:rFonts w:ascii="Aptos" w:hAnsi="Aptos"/>
          <w:sz w:val="22"/>
          <w:szCs w:val="22"/>
          <w:vertAlign w:val="superscript"/>
        </w:rPr>
        <w:t>th</w:t>
      </w:r>
      <w:r>
        <w:rPr>
          <w:rFonts w:ascii="Aptos" w:hAnsi="Aptos"/>
          <w:sz w:val="22"/>
          <w:szCs w:val="22"/>
        </w:rPr>
        <w:t xml:space="preserve"> Broader Crossing Celebration </w:t>
      </w:r>
      <w:r w:rsidR="000567D8">
        <w:rPr>
          <w:rFonts w:ascii="Aptos" w:hAnsi="Aptos"/>
          <w:sz w:val="22"/>
          <w:szCs w:val="22"/>
        </w:rPr>
        <w:t xml:space="preserve">– Colton to confirm </w:t>
      </w:r>
    </w:p>
    <w:p w:rsidR="006E0CEC" w:rsidP="00E7478E" w:rsidRDefault="006E0CEC" w14:paraId="11ED6FDF" w14:textId="343F1A60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MCFN </w:t>
      </w:r>
      <w:r w:rsidR="00D62894">
        <w:rPr>
          <w:rFonts w:ascii="Aptos" w:hAnsi="Aptos"/>
          <w:sz w:val="22"/>
          <w:szCs w:val="22"/>
        </w:rPr>
        <w:t xml:space="preserve">Pow Wow or </w:t>
      </w:r>
      <w:r w:rsidR="000567D8">
        <w:rPr>
          <w:rFonts w:ascii="Aptos" w:hAnsi="Aptos"/>
          <w:sz w:val="22"/>
          <w:szCs w:val="22"/>
        </w:rPr>
        <w:t xml:space="preserve">community meeting – Connie to confirm </w:t>
      </w:r>
    </w:p>
    <w:p w:rsidR="00734E64" w:rsidP="00E7478E" w:rsidRDefault="00734E64" w14:paraId="0A2B163A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Pr="00734E64" w:rsidR="000567D8" w:rsidP="00734E64" w:rsidRDefault="00734E64" w14:paraId="11D0ADF4" w14:textId="094E354C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 w:rsidRPr="00734E64">
        <w:rPr>
          <w:rFonts w:ascii="Aptos" w:hAnsi="Aptos"/>
          <w:b/>
          <w:bCs/>
          <w:sz w:val="22"/>
          <w:szCs w:val="22"/>
        </w:rPr>
        <w:t xml:space="preserve">Schedule of Events </w:t>
      </w:r>
    </w:p>
    <w:p w:rsidR="00A36E90" w:rsidP="00E7478E" w:rsidRDefault="00A36E90" w14:paraId="7F639CBA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734E64" w:rsidP="00E7478E" w:rsidRDefault="00734E64" w14:paraId="3CF0E584" w14:textId="39DE8124">
      <w:pPr>
        <w:spacing w:after="4"/>
        <w:ind w:left="720" w:right="-44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Schedule of events will be sent via email to committee members</w:t>
      </w:r>
      <w:r w:rsidR="0098341C">
        <w:rPr>
          <w:rFonts w:ascii="Aptos" w:hAnsi="Aptos"/>
          <w:sz w:val="22"/>
          <w:szCs w:val="22"/>
        </w:rPr>
        <w:t xml:space="preserve">. </w:t>
      </w:r>
    </w:p>
    <w:p w:rsidRPr="00E7478E" w:rsidR="00734E64" w:rsidP="00E7478E" w:rsidRDefault="00734E64" w14:paraId="5934FD88" w14:textId="77777777">
      <w:pPr>
        <w:spacing w:after="4"/>
        <w:ind w:left="720" w:right="-44"/>
        <w:rPr>
          <w:rFonts w:ascii="Aptos" w:hAnsi="Aptos"/>
          <w:sz w:val="22"/>
          <w:szCs w:val="22"/>
        </w:rPr>
      </w:pPr>
    </w:p>
    <w:p w:rsidR="00D2487D" w:rsidP="0062651C" w:rsidRDefault="00D2487D" w14:paraId="6327F08C" w14:textId="3A4FBB5F">
      <w:pPr>
        <w:pStyle w:val="ListParagraph"/>
        <w:numPr>
          <w:ilvl w:val="0"/>
          <w:numId w:val="6"/>
        </w:numPr>
        <w:spacing w:after="4"/>
        <w:ind w:right="-44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Closing/Adjournment </w:t>
      </w:r>
    </w:p>
    <w:p w:rsidR="003C2FF3" w:rsidP="003C2FF3" w:rsidRDefault="003C2FF3" w14:paraId="0711E859" w14:textId="77777777">
      <w:pPr>
        <w:spacing w:after="4"/>
        <w:ind w:right="-44"/>
        <w:rPr>
          <w:rFonts w:ascii="Aptos" w:hAnsi="Aptos"/>
          <w:b/>
          <w:bCs/>
          <w:sz w:val="22"/>
          <w:szCs w:val="22"/>
        </w:rPr>
      </w:pPr>
    </w:p>
    <w:p w:rsidRPr="003C2FF3" w:rsidR="00F30A77" w:rsidP="00734E64" w:rsidRDefault="003C2FF3" w14:paraId="1ACA2729" w14:textId="3E03571B">
      <w:pPr>
        <w:spacing w:after="4"/>
        <w:ind w:left="720" w:right="-44"/>
        <w:rPr>
          <w:rFonts w:ascii="Aptos" w:hAnsi="Aptos"/>
          <w:sz w:val="22"/>
          <w:szCs w:val="22"/>
        </w:rPr>
        <w:sectPr w:rsidRPr="003C2FF3" w:rsidR="00F30A77" w:rsidSect="00E67F0F">
          <w:headerReference w:type="even" r:id="rId13"/>
          <w:headerReference w:type="default" r:id="rId14"/>
          <w:headerReference w:type="first" r:id="rId15"/>
          <w:pgSz w:w="12240" w:h="15840" w:orient="portrait" w:code="1"/>
          <w:pgMar w:top="1440" w:right="1238" w:bottom="1440" w:left="1080" w:header="720" w:footer="720" w:gutter="0"/>
          <w:cols w:space="720"/>
          <w:titlePg/>
          <w:docGrid w:linePitch="326"/>
        </w:sectPr>
      </w:pPr>
      <w:r>
        <w:rPr>
          <w:rFonts w:ascii="Aptos" w:hAnsi="Aptos"/>
          <w:sz w:val="22"/>
          <w:szCs w:val="22"/>
        </w:rPr>
        <w:t>The meeting was adjourned</w:t>
      </w:r>
      <w:r w:rsidR="00E67F0F">
        <w:rPr>
          <w:rFonts w:ascii="Aptos" w:hAnsi="Aptos"/>
          <w:sz w:val="22"/>
          <w:szCs w:val="22"/>
        </w:rPr>
        <w:t xml:space="preserve"> early</w:t>
      </w:r>
      <w:r>
        <w:rPr>
          <w:rFonts w:ascii="Aptos" w:hAnsi="Aptos"/>
          <w:sz w:val="22"/>
          <w:szCs w:val="22"/>
        </w:rPr>
        <w:t xml:space="preserve"> at </w:t>
      </w:r>
      <w:r w:rsidR="00AC6660">
        <w:rPr>
          <w:rFonts w:ascii="Aptos" w:hAnsi="Aptos"/>
          <w:sz w:val="22"/>
          <w:szCs w:val="22"/>
        </w:rPr>
        <w:t>1</w:t>
      </w:r>
      <w:r>
        <w:rPr>
          <w:rFonts w:ascii="Aptos" w:hAnsi="Aptos"/>
          <w:sz w:val="22"/>
          <w:szCs w:val="22"/>
        </w:rPr>
        <w:t>:</w:t>
      </w:r>
      <w:r w:rsidR="00700D00">
        <w:rPr>
          <w:rFonts w:ascii="Aptos" w:hAnsi="Aptos"/>
          <w:sz w:val="22"/>
          <w:szCs w:val="22"/>
        </w:rPr>
        <w:t>4</w:t>
      </w:r>
      <w:r w:rsidR="00E67F0F">
        <w:rPr>
          <w:rFonts w:ascii="Aptos" w:hAnsi="Aptos"/>
          <w:sz w:val="22"/>
          <w:szCs w:val="22"/>
        </w:rPr>
        <w:t>0</w:t>
      </w:r>
      <w:r>
        <w:rPr>
          <w:rFonts w:ascii="Aptos" w:hAnsi="Aptos"/>
          <w:sz w:val="22"/>
          <w:szCs w:val="22"/>
        </w:rPr>
        <w:t xml:space="preserve"> pm</w:t>
      </w:r>
      <w:r w:rsidR="00734E64">
        <w:rPr>
          <w:rFonts w:ascii="Aptos" w:hAnsi="Aptos"/>
          <w:sz w:val="22"/>
          <w:szCs w:val="22"/>
        </w:rPr>
        <w:t xml:space="preserve">. </w:t>
      </w:r>
    </w:p>
    <w:p w:rsidRPr="00734E64" w:rsidR="0062651C" w:rsidP="00734E64" w:rsidRDefault="0062651C" w14:paraId="3BC4F5FE" w14:textId="62081E4B">
      <w:pPr>
        <w:spacing w:after="4"/>
        <w:ind w:right="-44"/>
        <w:rPr>
          <w:rFonts w:ascii="Aptos" w:hAnsi="Aptos"/>
          <w:sz w:val="22"/>
          <w:szCs w:val="22"/>
        </w:rPr>
      </w:pPr>
    </w:p>
    <w:sectPr w:rsidRPr="00734E64" w:rsidR="0062651C" w:rsidSect="00F30A77">
      <w:pgSz w:w="12240" w:h="15840" w:orient="portrait" w:code="1"/>
      <w:pgMar w:top="1440" w:right="1238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4F72" w:rsidP="001056C3" w:rsidRDefault="00E34F72" w14:paraId="26E94988" w14:textId="77777777">
      <w:r>
        <w:separator/>
      </w:r>
    </w:p>
  </w:endnote>
  <w:endnote w:type="continuationSeparator" w:id="0">
    <w:p w:rsidR="00E34F72" w:rsidP="001056C3" w:rsidRDefault="00E34F72" w14:paraId="1FBE535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4F72" w:rsidP="001056C3" w:rsidRDefault="00E34F72" w14:paraId="005510A6" w14:textId="77777777">
      <w:r>
        <w:separator/>
      </w:r>
    </w:p>
  </w:footnote>
  <w:footnote w:type="continuationSeparator" w:id="0">
    <w:p w:rsidR="00E34F72" w:rsidP="001056C3" w:rsidRDefault="00E34F72" w14:paraId="0B735EE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894" w:rsidRDefault="0098341C" w14:paraId="449A8723" w14:textId="53C0C6A6">
    <w:pPr>
      <w:pStyle w:val="Header"/>
    </w:pPr>
    <w:r>
      <w:rPr>
        <w:noProof/>
      </w:rPr>
      <w:pict w14:anchorId="2591A7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style="position:absolute;margin-left:0;margin-top:0;width:518pt;height:181.3pt;rotation:315;z-index:-251651072;mso-wrap-edited:f;mso-width-percent:0;mso-height-percent:0;mso-position-horizontal:center;mso-position-horizontal-relative:margin;mso-position-vertical:center;mso-position-vertical-relative:margin;mso-width-percent:0;mso-height-percent:0" alt="" o:allowincell="f" fillcolor="silver" stroked="f" type="#_x0000_t136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894" w:rsidRDefault="0098341C" w14:paraId="4BB9D677" w14:textId="3101E26F">
    <w:pPr>
      <w:pStyle w:val="Header"/>
    </w:pPr>
    <w:r>
      <w:rPr>
        <w:noProof/>
      </w:rPr>
      <w:pict w14:anchorId="305881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style="position:absolute;margin-left:0;margin-top:0;width:518pt;height:181.3pt;rotation:315;z-index:-251646976;mso-wrap-edited:f;mso-width-percent:0;mso-height-percent:0;mso-position-horizontal:center;mso-position-horizontal-relative:margin;mso-position-vertical:center;mso-position-vertical-relative:margin;mso-width-percent:0;mso-height-percent:0" alt="" o:allowincell="f" fillcolor="silver" stroked="f" type="#_x0000_t136"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6894" w:rsidRDefault="0098341C" w14:paraId="10267DC0" w14:textId="68DF926C">
    <w:pPr>
      <w:pStyle w:val="Header"/>
    </w:pPr>
    <w:r>
      <w:rPr>
        <w:noProof/>
      </w:rPr>
      <w:pict w14:anchorId="640132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style="position:absolute;margin-left:0;margin-top:0;width:518pt;height:181.3pt;rotation:315;z-index:-251655168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fillcolor="silver" stroked="f" type="#_x0000_t136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6147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33217AE"/>
    <w:multiLevelType w:val="hybridMultilevel"/>
    <w:tmpl w:val="30EEA6DC"/>
    <w:lvl w:ilvl="0" w:tplc="10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3" w15:restartNumberingAfterBreak="0">
    <w:nsid w:val="28CA1155"/>
    <w:multiLevelType w:val="hybridMultilevel"/>
    <w:tmpl w:val="BFEC6D6E"/>
    <w:lvl w:ilvl="0" w:tplc="AA8C64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5" w15:restartNumberingAfterBreak="0">
    <w:nsid w:val="451C0D7F"/>
    <w:multiLevelType w:val="hybridMultilevel"/>
    <w:tmpl w:val="D69469D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7" w15:restartNumberingAfterBreak="0">
    <w:nsid w:val="514C0480"/>
    <w:multiLevelType w:val="hybridMultilevel"/>
    <w:tmpl w:val="B240BBD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9" w15:restartNumberingAfterBreak="0">
    <w:nsid w:val="7453598A"/>
    <w:multiLevelType w:val="hybridMultilevel"/>
    <w:tmpl w:val="A48AC954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954874416">
    <w:abstractNumId w:val="8"/>
  </w:num>
  <w:num w:numId="2" w16cid:durableId="145556455">
    <w:abstractNumId w:val="2"/>
  </w:num>
  <w:num w:numId="3" w16cid:durableId="637689516">
    <w:abstractNumId w:val="6"/>
  </w:num>
  <w:num w:numId="4" w16cid:durableId="434861732">
    <w:abstractNumId w:val="4"/>
  </w:num>
  <w:num w:numId="5" w16cid:durableId="507791553">
    <w:abstractNumId w:val="0"/>
  </w:num>
  <w:num w:numId="6" w16cid:durableId="603460360">
    <w:abstractNumId w:val="3"/>
  </w:num>
  <w:num w:numId="7" w16cid:durableId="588272824">
    <w:abstractNumId w:val="7"/>
  </w:num>
  <w:num w:numId="8" w16cid:durableId="1898007986">
    <w:abstractNumId w:val="9"/>
  </w:num>
  <w:num w:numId="9" w16cid:durableId="732894249">
    <w:abstractNumId w:val="1"/>
  </w:num>
  <w:num w:numId="10" w16cid:durableId="177859560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1C"/>
    <w:rsid w:val="0000190B"/>
    <w:rsid w:val="00003DD3"/>
    <w:rsid w:val="0004292D"/>
    <w:rsid w:val="000567D8"/>
    <w:rsid w:val="0007323B"/>
    <w:rsid w:val="000F5BD9"/>
    <w:rsid w:val="000F6D97"/>
    <w:rsid w:val="001056C3"/>
    <w:rsid w:val="001653A4"/>
    <w:rsid w:val="001A4866"/>
    <w:rsid w:val="001E65AA"/>
    <w:rsid w:val="0020498B"/>
    <w:rsid w:val="0025146B"/>
    <w:rsid w:val="002971DD"/>
    <w:rsid w:val="002C0AD2"/>
    <w:rsid w:val="002C383A"/>
    <w:rsid w:val="002C4931"/>
    <w:rsid w:val="002C59E4"/>
    <w:rsid w:val="002D549E"/>
    <w:rsid w:val="0032799F"/>
    <w:rsid w:val="00331C18"/>
    <w:rsid w:val="003C2FF3"/>
    <w:rsid w:val="003D6EBD"/>
    <w:rsid w:val="0043084B"/>
    <w:rsid w:val="00436422"/>
    <w:rsid w:val="0045705F"/>
    <w:rsid w:val="004641E0"/>
    <w:rsid w:val="004734AD"/>
    <w:rsid w:val="0049493C"/>
    <w:rsid w:val="004D4F83"/>
    <w:rsid w:val="004E28DB"/>
    <w:rsid w:val="004F0216"/>
    <w:rsid w:val="00514C27"/>
    <w:rsid w:val="005369AE"/>
    <w:rsid w:val="00566577"/>
    <w:rsid w:val="00581383"/>
    <w:rsid w:val="00594A77"/>
    <w:rsid w:val="005F3D00"/>
    <w:rsid w:val="00612AC4"/>
    <w:rsid w:val="0061777F"/>
    <w:rsid w:val="0062651C"/>
    <w:rsid w:val="00630886"/>
    <w:rsid w:val="00686661"/>
    <w:rsid w:val="006B5071"/>
    <w:rsid w:val="006E0CEC"/>
    <w:rsid w:val="00700D00"/>
    <w:rsid w:val="00734E64"/>
    <w:rsid w:val="007A2E19"/>
    <w:rsid w:val="007B66DD"/>
    <w:rsid w:val="008074A5"/>
    <w:rsid w:val="00825996"/>
    <w:rsid w:val="00844B1E"/>
    <w:rsid w:val="00874E97"/>
    <w:rsid w:val="008D74D8"/>
    <w:rsid w:val="008E4248"/>
    <w:rsid w:val="00932ED0"/>
    <w:rsid w:val="00934EA3"/>
    <w:rsid w:val="009623D5"/>
    <w:rsid w:val="009720A7"/>
    <w:rsid w:val="00980CA9"/>
    <w:rsid w:val="00981D00"/>
    <w:rsid w:val="0098341C"/>
    <w:rsid w:val="009C2314"/>
    <w:rsid w:val="00A16E00"/>
    <w:rsid w:val="00A36894"/>
    <w:rsid w:val="00A36E90"/>
    <w:rsid w:val="00A626C5"/>
    <w:rsid w:val="00A74D2A"/>
    <w:rsid w:val="00AB20AB"/>
    <w:rsid w:val="00AC6660"/>
    <w:rsid w:val="00AC6B8F"/>
    <w:rsid w:val="00AE6CDE"/>
    <w:rsid w:val="00AF3EAD"/>
    <w:rsid w:val="00B17EC0"/>
    <w:rsid w:val="00B41EB4"/>
    <w:rsid w:val="00B56793"/>
    <w:rsid w:val="00B62311"/>
    <w:rsid w:val="00B9542C"/>
    <w:rsid w:val="00BC11D1"/>
    <w:rsid w:val="00BC6B79"/>
    <w:rsid w:val="00BE0DA0"/>
    <w:rsid w:val="00BF0C34"/>
    <w:rsid w:val="00C97326"/>
    <w:rsid w:val="00CB6300"/>
    <w:rsid w:val="00CE0737"/>
    <w:rsid w:val="00D22727"/>
    <w:rsid w:val="00D2487D"/>
    <w:rsid w:val="00D26186"/>
    <w:rsid w:val="00D27358"/>
    <w:rsid w:val="00D5735A"/>
    <w:rsid w:val="00D62894"/>
    <w:rsid w:val="00D71ADA"/>
    <w:rsid w:val="00DA03E7"/>
    <w:rsid w:val="00DC7DB5"/>
    <w:rsid w:val="00DE08DC"/>
    <w:rsid w:val="00DE6CB7"/>
    <w:rsid w:val="00E033F5"/>
    <w:rsid w:val="00E34F72"/>
    <w:rsid w:val="00E444EC"/>
    <w:rsid w:val="00E64C10"/>
    <w:rsid w:val="00E67F0F"/>
    <w:rsid w:val="00E71059"/>
    <w:rsid w:val="00E71FF4"/>
    <w:rsid w:val="00E7478E"/>
    <w:rsid w:val="00F0701A"/>
    <w:rsid w:val="00F30A77"/>
    <w:rsid w:val="00F352AD"/>
    <w:rsid w:val="00F50071"/>
    <w:rsid w:val="00F668C8"/>
    <w:rsid w:val="00FA0476"/>
    <w:rsid w:val="00FA247E"/>
    <w:rsid w:val="00FA7607"/>
    <w:rsid w:val="00FB12BA"/>
    <w:rsid w:val="00FB5748"/>
    <w:rsid w:val="00FD6FD5"/>
    <w:rsid w:val="00FE2D26"/>
    <w:rsid w:val="0DCD89B4"/>
    <w:rsid w:val="238A440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04D8B077"/>
  <w14:defaultImageDpi w14:val="300"/>
  <w15:chartTrackingRefBased/>
  <w15:docId w15:val="{E2672730-5BEC-2A48-84C8-4D428C7741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56C3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56C3"/>
    <w:rPr>
      <w:rFonts w:ascii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626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jp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a32ec7-e80c-4d12-80c2-752e48f2ffea" xsi:nil="true"/>
    <lcf76f155ced4ddcb4097134ff3c332f xmlns="30a9d023-3bea-4fe3-86da-7b37f37ba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A4B319-40EE-4127-937B-52F4722E3C73}"/>
</file>

<file path=customXml/itemProps2.xml><?xml version="1.0" encoding="utf-8"?>
<ds:datastoreItem xmlns:ds="http://schemas.openxmlformats.org/officeDocument/2006/customXml" ds:itemID="{5DA7DC12-9562-4468-8333-9B7C68CC1E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BA7B82A-9A78-4344-B2B4-53C681A9B6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0132C5-C15D-B74E-95D5-694D81C85D4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BA8000-F1B5-4668-BDCD-CFD84484B66D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Sarah Mcgean</lastModifiedBy>
  <revision>34</revision>
  <lastPrinted>2022-10-25T17:26:00.0000000Z</lastPrinted>
  <dcterms:created xsi:type="dcterms:W3CDTF">2025-07-09T17:44:00.0000000Z</dcterms:created>
  <dcterms:modified xsi:type="dcterms:W3CDTF">2026-06-17T18:11:15.2197444Z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0x0101001435708B28632E47AA6355249FBBA8E2</vt:lpwstr>
  </property>
  <property fmtid="{D5CDD505-2E9C-101B-9397-08002B2CF9AE}" pid="6" name="Order">
    <vt:r8>7377400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dlc_DocIdItemGuid">
    <vt:lpwstr>bf0265aa-cf3e-4440-a985-c576581c8f2d</vt:lpwstr>
  </property>
</Properties>
</file>