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2C383A" w:rsidRDefault="00594A77" w14:paraId="6955C192" w14:textId="4730491F">
      <w:p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drawing>
          <wp:anchor distT="0" distB="0" distL="114300" distR="114300" simplePos="0" relativeHeight="251660800" behindDoc="1" locked="0" layoutInCell="1" allowOverlap="1" wp14:anchorId="19EFEEBC" wp14:editId="24A65CF8">
            <wp:simplePos x="0" y="0"/>
            <wp:positionH relativeFrom="column">
              <wp:posOffset>1270</wp:posOffset>
            </wp:positionH>
            <wp:positionV relativeFrom="paragraph">
              <wp:posOffset>-1983665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661" w:rsidR="00686661"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1D495230" wp14:editId="20E2C8D7">
                <wp:simplePos x="0" y="0"/>
                <wp:positionH relativeFrom="column">
                  <wp:posOffset>1561465</wp:posOffset>
                </wp:positionH>
                <wp:positionV relativeFrom="page">
                  <wp:posOffset>419735</wp:posOffset>
                </wp:positionV>
                <wp:extent cx="3111500" cy="618490"/>
                <wp:effectExtent l="0" t="0" r="0" b="0"/>
                <wp:wrapTight wrapText="bothSides">
                  <wp:wrapPolygon edited="0">
                    <wp:start x="441" y="444"/>
                    <wp:lineTo x="441" y="20846"/>
                    <wp:lineTo x="21071" y="20846"/>
                    <wp:lineTo x="21071" y="444"/>
                    <wp:lineTo x="441" y="444"/>
                  </wp:wrapPolygon>
                </wp:wrapTight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11500" cy="61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686661" w:rsidR="002C383A" w:rsidRDefault="002971DD" w14:paraId="67C8CE16" w14:textId="77777777">
                            <w:pPr>
                              <w:spacing w:after="16"/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</w:rPr>
                              <w:t>Office of the Vice-Provost</w:t>
                            </w:r>
                          </w:p>
                          <w:p w:rsidRPr="00686661" w:rsidR="002C383A" w:rsidRDefault="002971DD" w14:paraId="1D971F0D" w14:textId="77777777">
                            <w:pP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  <w:t>Indigenous Engagement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ACA6396">
              <v:shapetype id="_x0000_t202" coordsize="21600,21600" o:spt="202" path="m,l,21600r21600,l21600,xe" w14:anchorId="1D495230">
                <v:stroke joinstyle="miter"/>
                <v:path gradientshapeok="t" o:connecttype="rect"/>
              </v:shapetype>
              <v:shape id="Text Box 25" style="position:absolute;margin-left:122.95pt;margin-top:33.05pt;width:245pt;height:48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o:allowoverlap="f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">
                <v:path arrowok="t"/>
                <v:textbox>
                  <w:txbxContent>
                    <w:p w:rsidRPr="00686661" w:rsidR="002C383A" w:rsidRDefault="002971DD" w14:paraId="03068618" w14:textId="77777777">
                      <w:pPr>
                        <w:spacing w:after="16"/>
                        <w:rPr>
                          <w:rFonts w:ascii="Helvetica" w:hAnsi="Helvetica"/>
                          <w:b/>
                          <w:bCs/>
                          <w:color w:val="404040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404040"/>
                        </w:rPr>
                        <w:t>Office of the Vice-Provost</w:t>
                      </w:r>
                    </w:p>
                    <w:p w:rsidRPr="00686661" w:rsidR="002C383A" w:rsidRDefault="002971DD" w14:paraId="15F1EE7C" w14:textId="77777777">
                      <w:pPr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  <w:t>Indigenous Engagement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Pr="00686661" w:rsidR="00686661"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0" wp14:anchorId="373FABEF" wp14:editId="20B3C2C6">
                <wp:simplePos x="0" y="0"/>
                <wp:positionH relativeFrom="column">
                  <wp:posOffset>5057775</wp:posOffset>
                </wp:positionH>
                <wp:positionV relativeFrom="page">
                  <wp:posOffset>429895</wp:posOffset>
                </wp:positionV>
                <wp:extent cx="1586230" cy="1769110"/>
                <wp:effectExtent l="0" t="0" r="0" b="0"/>
                <wp:wrapTight wrapText="bothSides">
                  <wp:wrapPolygon edited="0">
                    <wp:start x="865" y="155"/>
                    <wp:lineTo x="865" y="21243"/>
                    <wp:lineTo x="20580" y="21243"/>
                    <wp:lineTo x="20580" y="155"/>
                    <wp:lineTo x="865" y="155"/>
                  </wp:wrapPolygon>
                </wp:wrapTight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6230" cy="176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7A2E19" w:rsidR="00686661" w:rsidP="002C383A" w:rsidRDefault="00686661" w14:paraId="0B7DF0BA" w14:textId="77777777">
                            <w:pPr>
                              <w:spacing w:after="20"/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7A2E19"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  <w:t>Brock University</w:t>
                            </w:r>
                          </w:p>
                          <w:p w:rsidRPr="00686661" w:rsidR="002C383A" w:rsidP="002C383A" w:rsidRDefault="002C383A" w14:paraId="7988CE0F" w14:textId="77777777">
                            <w:pPr>
                              <w:spacing w:after="2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Niagara Region</w:t>
                            </w:r>
                          </w:p>
                          <w:p w:rsidRPr="00686661" w:rsidR="002C383A" w:rsidRDefault="0000190B" w14:paraId="10560206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1812 Sir Isaac Brock Way</w:t>
                            </w:r>
                          </w:p>
                          <w:p w:rsidRPr="00686661" w:rsidR="002C383A" w:rsidRDefault="002C383A" w14:paraId="4E985B4C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St. Catharines, ON</w:t>
                            </w:r>
                          </w:p>
                          <w:p w:rsidRPr="00686661" w:rsidR="002C383A" w:rsidRDefault="002C383A" w14:paraId="45F35883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L2S 3A1</w:t>
                            </w:r>
                            <w:r w:rsidRPr="00686661" w:rsid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Canada</w:t>
                            </w:r>
                          </w:p>
                          <w:p w:rsidR="002C383A" w:rsidRDefault="002C383A" w14:paraId="239774A1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 xml:space="preserve">T </w:t>
                            </w:r>
                            <w:r w:rsidR="002971DD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(905) 688-5550 x6650</w:t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br/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br/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rbourgeois@brocku.ca</w:t>
                            </w:r>
                          </w:p>
                          <w:p w:rsidRPr="00686661" w:rsidR="00CE0737" w:rsidRDefault="00CE0737" w14:paraId="04621291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</w:p>
                          <w:p w:rsidRPr="00686661" w:rsidR="002C383A" w:rsidRDefault="002C383A" w14:paraId="416F027E" w14:textId="77777777">
                            <w:pPr>
                              <w:spacing w:after="40"/>
                              <w:rPr>
                                <w:rFonts w:ascii="Helvetica" w:hAnsi="Helvetic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brocku.ca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95BDC91">
              <v:shape id="Text Box 24" style="position:absolute;margin-left:398.25pt;margin-top:33.85pt;width:124.9pt;height:13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7" o:allowoverlap="f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" w14:anchorId="373FABEF">
                <v:path arrowok="t"/>
                <v:textbox>
                  <w:txbxContent>
                    <w:p w:rsidRPr="007A2E19" w:rsidR="00686661" w:rsidP="002C383A" w:rsidRDefault="00686661" w14:paraId="326AF001" w14:textId="77777777">
                      <w:pPr>
                        <w:spacing w:after="20"/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</w:pPr>
                      <w:r w:rsidRPr="007A2E19"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  <w:t>Brock University</w:t>
                      </w:r>
                    </w:p>
                    <w:p w:rsidRPr="00686661" w:rsidR="002C383A" w:rsidP="002C383A" w:rsidRDefault="002C383A" w14:paraId="7D5D2FC8" w14:textId="77777777">
                      <w:pPr>
                        <w:spacing w:after="2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Niagara Region</w:t>
                      </w:r>
                    </w:p>
                    <w:p w:rsidRPr="00686661" w:rsidR="002C383A" w:rsidRDefault="0000190B" w14:paraId="69175158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1812 Sir Isaac Brock Way</w:t>
                      </w:r>
                    </w:p>
                    <w:p w:rsidRPr="00686661" w:rsidR="002C383A" w:rsidRDefault="002C383A" w14:paraId="0413FDB3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St. Catharines, ON</w:t>
                      </w:r>
                    </w:p>
                    <w:p w:rsidRPr="00686661" w:rsidR="002C383A" w:rsidRDefault="002C383A" w14:paraId="3AEB5448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L2S 3A1</w:t>
                      </w:r>
                      <w:r w:rsidRPr="00686661" w:rsid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 xml:space="preserve"> </w:t>
                      </w: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Canada</w:t>
                      </w:r>
                    </w:p>
                    <w:p w:rsidR="002C383A" w:rsidRDefault="002C383A" w14:paraId="0A6C057D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 xml:space="preserve">T </w:t>
                      </w:r>
                      <w:r w:rsidR="002971DD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(905) 688-5550 x6650</w:t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br/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br/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rbourgeois@brocku.ca</w:t>
                      </w:r>
                    </w:p>
                    <w:p w:rsidRPr="00686661" w:rsidR="00CE0737" w:rsidRDefault="00CE0737" w14:paraId="672A6659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</w:p>
                    <w:p w:rsidRPr="00686661" w:rsidR="002C383A" w:rsidRDefault="002C383A" w14:paraId="34CE722E" w14:textId="77777777">
                      <w:pPr>
                        <w:spacing w:after="40"/>
                        <w:rPr>
                          <w:rFonts w:ascii="Helvetica" w:hAnsi="Helvetica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b/>
                          <w:bCs/>
                          <w:color w:val="FF0000"/>
                          <w:sz w:val="18"/>
                          <w:szCs w:val="18"/>
                        </w:rPr>
                        <w:t>brocku.ca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</w:p>
    <w:p w:rsidR="00F30A77" w:rsidP="00F30A77" w:rsidRDefault="00F30A77" w14:paraId="473F3E65" w14:textId="77777777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</w:p>
    <w:p w:rsidRPr="0062651C" w:rsidR="0062651C" w:rsidP="00F30A77" w:rsidRDefault="0062651C" w14:paraId="48A0B129" w14:textId="606CC144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  <w:r w:rsidRPr="0062651C">
        <w:rPr>
          <w:rFonts w:ascii="Aptos" w:hAnsi="Aptos"/>
          <w:b/>
          <w:bCs/>
          <w:sz w:val="22"/>
          <w:szCs w:val="22"/>
        </w:rPr>
        <w:t>MINUTES OF MEETING</w:t>
      </w:r>
    </w:p>
    <w:p w:rsidRPr="0062651C" w:rsidR="0062651C" w:rsidP="0062651C" w:rsidRDefault="0062651C" w14:paraId="78B572D2" w14:textId="4624FF34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  <w:r w:rsidRPr="0062651C">
        <w:rPr>
          <w:rFonts w:ascii="Aptos" w:hAnsi="Aptos"/>
          <w:b/>
          <w:bCs/>
          <w:sz w:val="22"/>
          <w:szCs w:val="22"/>
        </w:rPr>
        <w:t xml:space="preserve">INDIGENOUS STRATEGIC PLAN ADVISORY COMMITTEE </w:t>
      </w:r>
    </w:p>
    <w:p w:rsidRPr="0062651C" w:rsidR="0062651C" w:rsidP="0062651C" w:rsidRDefault="0062651C" w14:paraId="6F4B2F23" w14:textId="77777777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</w:p>
    <w:p w:rsidRPr="0062651C" w:rsidR="0062651C" w:rsidP="0062651C" w:rsidRDefault="0062651C" w14:paraId="1AFEB346" w14:textId="6A1D2DE6">
      <w:pPr>
        <w:spacing w:after="4"/>
        <w:ind w:right="-44"/>
        <w:jc w:val="center"/>
        <w:rPr>
          <w:rFonts w:ascii="Aptos" w:hAnsi="Aptos"/>
          <w:sz w:val="22"/>
          <w:szCs w:val="22"/>
        </w:rPr>
      </w:pPr>
      <w:r w:rsidRPr="0062651C">
        <w:rPr>
          <w:rFonts w:ascii="Aptos" w:hAnsi="Aptos"/>
          <w:sz w:val="22"/>
          <w:szCs w:val="22"/>
        </w:rPr>
        <w:t>9 April 2025 at 1:00 pm</w:t>
      </w:r>
    </w:p>
    <w:p w:rsidRPr="0062651C" w:rsidR="0062651C" w:rsidP="0062651C" w:rsidRDefault="0062651C" w14:paraId="756FD16E" w14:textId="2912EB06">
      <w:pPr>
        <w:spacing w:after="4"/>
        <w:ind w:right="-44"/>
        <w:jc w:val="center"/>
        <w:rPr>
          <w:rFonts w:ascii="Aptos" w:hAnsi="Aptos"/>
          <w:sz w:val="22"/>
          <w:szCs w:val="22"/>
        </w:rPr>
      </w:pPr>
      <w:r w:rsidRPr="0062651C">
        <w:rPr>
          <w:rFonts w:ascii="Aptos" w:hAnsi="Aptos"/>
          <w:sz w:val="22"/>
          <w:szCs w:val="22"/>
        </w:rPr>
        <w:t>ST 105/Teams</w:t>
      </w:r>
    </w:p>
    <w:p w:rsidRPr="0062651C" w:rsidR="0062651C" w:rsidP="0062651C" w:rsidRDefault="0062651C" w14:paraId="03BDED53" w14:textId="77777777">
      <w:pPr>
        <w:spacing w:after="4"/>
        <w:ind w:right="-44"/>
        <w:rPr>
          <w:rFonts w:ascii="Aptos" w:hAnsi="Aptos"/>
          <w:sz w:val="22"/>
          <w:szCs w:val="22"/>
        </w:rPr>
      </w:pPr>
    </w:p>
    <w:p w:rsidR="0062651C" w:rsidP="0062651C" w:rsidRDefault="0062651C" w14:paraId="08A8528E" w14:textId="1B4C514A">
      <w:pPr>
        <w:spacing w:after="4"/>
        <w:ind w:left="1440" w:right="-44" w:hanging="1440"/>
        <w:rPr>
          <w:rFonts w:ascii="Aptos" w:hAnsi="Aptos"/>
          <w:sz w:val="22"/>
          <w:szCs w:val="22"/>
        </w:rPr>
      </w:pPr>
      <w:r w:rsidRPr="0062651C">
        <w:rPr>
          <w:rFonts w:ascii="Aptos" w:hAnsi="Aptos"/>
          <w:sz w:val="22"/>
          <w:szCs w:val="22"/>
        </w:rPr>
        <w:t>PRESENT</w:t>
      </w:r>
      <w:r>
        <w:rPr>
          <w:rFonts w:ascii="Aptos" w:hAnsi="Aptos"/>
          <w:sz w:val="22"/>
          <w:szCs w:val="22"/>
        </w:rPr>
        <w:t>:</w:t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 xml:space="preserve">Robyn Bourgeois (Co-Chair), Cindy </w:t>
      </w:r>
      <w:proofErr w:type="spellStart"/>
      <w:r>
        <w:rPr>
          <w:rFonts w:ascii="Aptos" w:hAnsi="Aptos"/>
          <w:sz w:val="22"/>
          <w:szCs w:val="22"/>
        </w:rPr>
        <w:t>Biancaniello</w:t>
      </w:r>
      <w:proofErr w:type="spellEnd"/>
      <w:r>
        <w:rPr>
          <w:rFonts w:ascii="Aptos" w:hAnsi="Aptos"/>
          <w:sz w:val="22"/>
          <w:szCs w:val="22"/>
        </w:rPr>
        <w:t xml:space="preserve"> (Co-Chair), Claire Adam, </w:t>
      </w:r>
      <w:proofErr w:type="spellStart"/>
      <w:r>
        <w:rPr>
          <w:rFonts w:ascii="Aptos" w:hAnsi="Aptos"/>
          <w:sz w:val="22"/>
          <w:szCs w:val="22"/>
        </w:rPr>
        <w:t>Stevey</w:t>
      </w:r>
      <w:proofErr w:type="spellEnd"/>
      <w:r>
        <w:rPr>
          <w:rFonts w:ascii="Aptos" w:hAnsi="Aptos"/>
          <w:sz w:val="22"/>
          <w:szCs w:val="22"/>
        </w:rPr>
        <w:t xml:space="preserve"> Hildebrand, </w:t>
      </w:r>
      <w:proofErr w:type="spellStart"/>
      <w:r>
        <w:rPr>
          <w:rFonts w:ascii="Aptos" w:hAnsi="Aptos"/>
          <w:sz w:val="22"/>
          <w:szCs w:val="22"/>
        </w:rPr>
        <w:t>Syerra</w:t>
      </w:r>
      <w:proofErr w:type="spellEnd"/>
      <w:r>
        <w:rPr>
          <w:rFonts w:ascii="Aptos" w:hAnsi="Aptos"/>
          <w:sz w:val="22"/>
          <w:szCs w:val="22"/>
        </w:rPr>
        <w:t xml:space="preserve"> Jasmin, </w:t>
      </w:r>
      <w:proofErr w:type="spellStart"/>
      <w:r>
        <w:rPr>
          <w:rFonts w:ascii="Aptos" w:hAnsi="Aptos"/>
          <w:sz w:val="22"/>
          <w:szCs w:val="22"/>
        </w:rPr>
        <w:t>Sylina</w:t>
      </w:r>
      <w:proofErr w:type="spellEnd"/>
      <w:r>
        <w:rPr>
          <w:rFonts w:ascii="Aptos" w:hAnsi="Aptos"/>
          <w:sz w:val="22"/>
          <w:szCs w:val="22"/>
        </w:rPr>
        <w:t xml:space="preserve"> </w:t>
      </w:r>
      <w:proofErr w:type="spellStart"/>
      <w:r>
        <w:rPr>
          <w:rFonts w:ascii="Aptos" w:hAnsi="Aptos"/>
          <w:sz w:val="22"/>
          <w:szCs w:val="22"/>
        </w:rPr>
        <w:t>LaForme</w:t>
      </w:r>
      <w:proofErr w:type="spellEnd"/>
      <w:r>
        <w:rPr>
          <w:rFonts w:ascii="Aptos" w:hAnsi="Aptos"/>
          <w:sz w:val="22"/>
          <w:szCs w:val="22"/>
        </w:rPr>
        <w:t xml:space="preserve">, Paul LeBlanc, </w:t>
      </w:r>
      <w:proofErr w:type="spellStart"/>
      <w:r>
        <w:rPr>
          <w:rFonts w:ascii="Aptos" w:hAnsi="Aptos"/>
          <w:sz w:val="22"/>
          <w:szCs w:val="22"/>
        </w:rPr>
        <w:t>Ryanne</w:t>
      </w:r>
      <w:proofErr w:type="spellEnd"/>
      <w:r>
        <w:rPr>
          <w:rFonts w:ascii="Aptos" w:hAnsi="Aptos"/>
          <w:sz w:val="22"/>
          <w:szCs w:val="22"/>
        </w:rPr>
        <w:t xml:space="preserve"> Logan, Jeannie Martin, Sarah McGean, </w:t>
      </w:r>
      <w:r w:rsidR="00FA7607">
        <w:rPr>
          <w:rFonts w:ascii="Aptos" w:hAnsi="Aptos"/>
          <w:sz w:val="22"/>
          <w:szCs w:val="22"/>
        </w:rPr>
        <w:t xml:space="preserve">Connie Schumacher, </w:t>
      </w:r>
      <w:r>
        <w:rPr>
          <w:rFonts w:ascii="Aptos" w:hAnsi="Aptos"/>
          <w:sz w:val="22"/>
          <w:szCs w:val="22"/>
        </w:rPr>
        <w:t>Lyn Trudeau, Lexi Uren.</w:t>
      </w:r>
    </w:p>
    <w:p w:rsidR="0062651C" w:rsidP="0062651C" w:rsidRDefault="0062651C" w14:paraId="411F3FB1" w14:textId="77777777">
      <w:pPr>
        <w:spacing w:after="4"/>
        <w:ind w:left="1440" w:right="-44" w:hanging="1440"/>
        <w:rPr>
          <w:rFonts w:ascii="Aptos" w:hAnsi="Aptos"/>
          <w:sz w:val="22"/>
          <w:szCs w:val="22"/>
        </w:rPr>
      </w:pPr>
    </w:p>
    <w:p w:rsidR="0062651C" w:rsidP="0062651C" w:rsidRDefault="0062651C" w14:paraId="05605D3B" w14:textId="55D169EB">
      <w:pPr>
        <w:spacing w:after="4"/>
        <w:ind w:left="1440" w:right="-44" w:hanging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REGRETS:</w:t>
      </w:r>
      <w:r>
        <w:rPr>
          <w:rFonts w:ascii="Aptos" w:hAnsi="Aptos"/>
          <w:sz w:val="22"/>
          <w:szCs w:val="22"/>
        </w:rPr>
        <w:tab/>
      </w:r>
      <w:r w:rsidR="00026C1B">
        <w:rPr>
          <w:rFonts w:ascii="Aptos" w:hAnsi="Aptos"/>
          <w:sz w:val="22"/>
          <w:szCs w:val="22"/>
        </w:rPr>
        <w:t xml:space="preserve">Kaitlyn Austin, </w:t>
      </w:r>
      <w:r>
        <w:rPr>
          <w:rFonts w:ascii="Aptos" w:hAnsi="Aptos"/>
          <w:sz w:val="22"/>
          <w:szCs w:val="22"/>
        </w:rPr>
        <w:t xml:space="preserve">Sheila Cote-Meek (Co-Chair), Grace Fisk </w:t>
      </w:r>
    </w:p>
    <w:p w:rsidR="0062651C" w:rsidP="0062651C" w:rsidRDefault="0062651C" w14:paraId="6A09A2A0" w14:textId="77777777">
      <w:pPr>
        <w:spacing w:after="4"/>
        <w:ind w:left="1440" w:right="-44" w:hanging="1440"/>
        <w:rPr>
          <w:rFonts w:ascii="Aptos" w:hAnsi="Aptos"/>
          <w:sz w:val="22"/>
          <w:szCs w:val="22"/>
        </w:rPr>
      </w:pPr>
    </w:p>
    <w:p w:rsidR="0062651C" w:rsidP="0062651C" w:rsidRDefault="00F30A77" w14:paraId="2B7BE97D" w14:textId="627BAAA4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Welcome</w:t>
      </w:r>
    </w:p>
    <w:p w:rsidR="0062651C" w:rsidP="0062651C" w:rsidRDefault="0062651C" w14:paraId="54D5B466" w14:textId="77777777">
      <w:pPr>
        <w:pStyle w:val="ListParagraph"/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61777F" w:rsidR="0061777F" w:rsidP="0062651C" w:rsidRDefault="0061777F" w14:paraId="2DA227AD" w14:textId="3D4E2EAB">
      <w:pPr>
        <w:pStyle w:val="ListParagraph"/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Dr. Bourgeois welcomed the members. </w:t>
      </w:r>
    </w:p>
    <w:p w:rsidR="0061777F" w:rsidP="0062651C" w:rsidRDefault="0061777F" w14:paraId="0E09E11E" w14:textId="77777777">
      <w:pPr>
        <w:pStyle w:val="ListParagraph"/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62651C" w:rsidP="0062651C" w:rsidRDefault="0062651C" w14:paraId="46EC0BED" w14:textId="1E9AA39B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Introductions</w:t>
      </w:r>
    </w:p>
    <w:p w:rsidR="0061777F" w:rsidP="0061777F" w:rsidRDefault="0061777F" w14:paraId="52674CDD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61777F" w:rsidR="0061777F" w:rsidP="0061777F" w:rsidRDefault="0061777F" w14:paraId="17BEC575" w14:textId="0DBF9B7F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Members introduced themselves to each other.  </w:t>
      </w:r>
    </w:p>
    <w:p w:rsidRPr="0062651C" w:rsidR="0062651C" w:rsidP="0062651C" w:rsidRDefault="0062651C" w14:paraId="08F86062" w14:textId="77777777">
      <w:pPr>
        <w:pStyle w:val="ListParagraph"/>
        <w:rPr>
          <w:rFonts w:ascii="Aptos" w:hAnsi="Aptos"/>
          <w:b/>
          <w:bCs/>
          <w:sz w:val="22"/>
          <w:szCs w:val="22"/>
        </w:rPr>
      </w:pPr>
    </w:p>
    <w:p w:rsidR="0062651C" w:rsidP="0062651C" w:rsidRDefault="0062651C" w14:paraId="20376A5E" w14:textId="6C42D44C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Indigenous Strategic Plan – Overview </w:t>
      </w:r>
    </w:p>
    <w:p w:rsidR="0061777F" w:rsidP="0061777F" w:rsidRDefault="0061777F" w14:paraId="102AA7C6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61777F" w:rsidR="0061777F" w:rsidP="0061777F" w:rsidRDefault="0061777F" w14:paraId="64810F51" w14:textId="3C5F3637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Dr. Bourgeois presented an overview of the Indigenous Strategic Plan, including all work completed to date. </w:t>
      </w:r>
    </w:p>
    <w:p w:rsidRPr="0062651C" w:rsidR="0062651C" w:rsidP="0062651C" w:rsidRDefault="0062651C" w14:paraId="370DDA92" w14:textId="77777777">
      <w:pPr>
        <w:pStyle w:val="ListParagraph"/>
        <w:rPr>
          <w:rFonts w:ascii="Aptos" w:hAnsi="Aptos"/>
          <w:b/>
          <w:bCs/>
          <w:sz w:val="22"/>
          <w:szCs w:val="22"/>
        </w:rPr>
      </w:pPr>
    </w:p>
    <w:p w:rsidR="0061777F" w:rsidP="0062651C" w:rsidRDefault="0062651C" w14:paraId="0B44547A" w14:textId="77777777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Discussion</w:t>
      </w:r>
    </w:p>
    <w:p w:rsidR="0061777F" w:rsidP="0061777F" w:rsidRDefault="0061777F" w14:paraId="26251AC6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61777F" w:rsidR="0062651C" w:rsidP="0061777F" w:rsidRDefault="0061777F" w14:paraId="12ED5CCD" w14:textId="76301659">
      <w:pPr>
        <w:spacing w:after="4"/>
        <w:ind w:left="720"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sz w:val="22"/>
          <w:szCs w:val="22"/>
        </w:rPr>
        <w:t>Members asked questions for clarification and discussed</w:t>
      </w:r>
      <w:r w:rsidR="00F30A77">
        <w:rPr>
          <w:rFonts w:ascii="Aptos" w:hAnsi="Aptos"/>
          <w:sz w:val="22"/>
          <w:szCs w:val="22"/>
        </w:rPr>
        <w:t xml:space="preserve"> next steps and the longer ISP process</w:t>
      </w:r>
      <w:r>
        <w:rPr>
          <w:rFonts w:ascii="Aptos" w:hAnsi="Aptos"/>
          <w:sz w:val="22"/>
          <w:szCs w:val="22"/>
        </w:rPr>
        <w:t xml:space="preserve"> </w:t>
      </w:r>
      <w:r w:rsidR="004734AD">
        <w:rPr>
          <w:rFonts w:ascii="Aptos" w:hAnsi="Aptos"/>
          <w:sz w:val="22"/>
          <w:szCs w:val="22"/>
        </w:rPr>
        <w:t>.</w:t>
      </w:r>
      <w:r w:rsidRPr="0061777F" w:rsidR="0062651C">
        <w:rPr>
          <w:rFonts w:ascii="Aptos" w:hAnsi="Aptos"/>
          <w:b/>
          <w:bCs/>
          <w:sz w:val="22"/>
          <w:szCs w:val="22"/>
        </w:rPr>
        <w:t xml:space="preserve"> </w:t>
      </w:r>
    </w:p>
    <w:p w:rsidRPr="0062651C" w:rsidR="0062651C" w:rsidP="0062651C" w:rsidRDefault="0062651C" w14:paraId="62423BC1" w14:textId="77777777">
      <w:pPr>
        <w:pStyle w:val="ListParagraph"/>
        <w:rPr>
          <w:rFonts w:ascii="Aptos" w:hAnsi="Aptos"/>
          <w:b/>
          <w:bCs/>
          <w:sz w:val="22"/>
          <w:szCs w:val="22"/>
        </w:rPr>
      </w:pPr>
    </w:p>
    <w:p w:rsidR="0062651C" w:rsidP="0062651C" w:rsidRDefault="0062651C" w14:paraId="03655A34" w14:textId="7C1BEA7B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Next Steps </w:t>
      </w:r>
    </w:p>
    <w:p w:rsidR="0061777F" w:rsidP="0061777F" w:rsidRDefault="0061777F" w14:paraId="081B2194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61777F" w:rsidP="0061777F" w:rsidRDefault="0061777F" w14:paraId="6A212E2D" w14:textId="6FA1875E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Based on member feedback, the following next steps were identified:</w:t>
      </w:r>
    </w:p>
    <w:p w:rsidR="0061777F" w:rsidP="0061777F" w:rsidRDefault="0061777F" w14:paraId="1834D123" w14:textId="77777777">
      <w:pPr>
        <w:spacing w:after="4"/>
        <w:ind w:left="720" w:right="-44"/>
        <w:rPr>
          <w:rFonts w:ascii="Aptos" w:hAnsi="Aptos"/>
          <w:sz w:val="22"/>
          <w:szCs w:val="22"/>
        </w:rPr>
      </w:pPr>
    </w:p>
    <w:p w:rsidR="0061777F" w:rsidP="0061777F" w:rsidRDefault="0061777F" w14:paraId="539A0306" w14:textId="5672D8D1">
      <w:pPr>
        <w:pStyle w:val="ListParagraph"/>
        <w:numPr>
          <w:ilvl w:val="0"/>
          <w:numId w:val="7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Dr. Bourgeois would provide members with access to the ISP digital archive. </w:t>
      </w:r>
    </w:p>
    <w:p w:rsidR="0061777F" w:rsidP="0061777F" w:rsidRDefault="0061777F" w14:paraId="08B1D355" w14:textId="1BC2AA83">
      <w:pPr>
        <w:pStyle w:val="ListParagraph"/>
        <w:numPr>
          <w:ilvl w:val="0"/>
          <w:numId w:val="7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Decisions about Elder support would carry over to the next meeting </w:t>
      </w:r>
    </w:p>
    <w:p w:rsidR="0061777F" w:rsidP="0061777F" w:rsidRDefault="0061777F" w14:paraId="43C0F976" w14:textId="21643143">
      <w:pPr>
        <w:pStyle w:val="ListParagraph"/>
        <w:numPr>
          <w:ilvl w:val="0"/>
          <w:numId w:val="7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The group would consider possible consultation questions developed by Dr. Sheila Cote-Meek at the next meeting </w:t>
      </w:r>
    </w:p>
    <w:p w:rsidR="00B1074A" w:rsidP="0061777F" w:rsidRDefault="00FA7607" w14:paraId="056B0E9D" w14:textId="77777777">
      <w:pPr>
        <w:pStyle w:val="ListParagraph"/>
        <w:numPr>
          <w:ilvl w:val="0"/>
          <w:numId w:val="7"/>
        </w:numPr>
        <w:spacing w:after="4"/>
        <w:ind w:right="-44"/>
        <w:rPr>
          <w:rFonts w:ascii="Aptos" w:hAnsi="Aptos"/>
          <w:sz w:val="22"/>
          <w:szCs w:val="22"/>
        </w:rPr>
        <w:sectPr w:rsidR="00B1074A" w:rsidSect="00686661">
          <w:headerReference w:type="even" r:id="rId12"/>
          <w:type w:val="continuous"/>
          <w:pgSz w:w="12240" w:h="15840" w:orient="portrait" w:code="1"/>
          <w:pgMar w:top="3139" w:right="1233" w:bottom="1440" w:left="1084" w:header="1440" w:footer="720" w:gutter="0"/>
          <w:cols w:space="720"/>
          <w:docGrid w:linePitch="326"/>
        </w:sectPr>
      </w:pPr>
      <w:r>
        <w:rPr>
          <w:rFonts w:ascii="Aptos" w:hAnsi="Aptos"/>
          <w:sz w:val="22"/>
          <w:szCs w:val="22"/>
        </w:rPr>
        <w:t>Members were asked to identify their wish lists for the ISP.</w:t>
      </w:r>
    </w:p>
    <w:p w:rsidR="00FA7607" w:rsidP="0061777F" w:rsidRDefault="00FA7607" w14:paraId="31C3FDF7" w14:textId="28009E35">
      <w:pPr>
        <w:pStyle w:val="ListParagraph"/>
        <w:numPr>
          <w:ilvl w:val="0"/>
          <w:numId w:val="7"/>
        </w:numPr>
        <w:spacing w:after="4"/>
        <w:ind w:right="-44"/>
        <w:rPr>
          <w:rFonts w:ascii="Aptos" w:hAnsi="Aptos"/>
          <w:sz w:val="22"/>
          <w:szCs w:val="22"/>
        </w:rPr>
      </w:pPr>
    </w:p>
    <w:p w:rsidR="00F30A77" w:rsidP="0061777F" w:rsidRDefault="0061777F" w14:paraId="1ACA2729" w14:textId="77777777">
      <w:pPr>
        <w:pStyle w:val="ListParagraph"/>
        <w:numPr>
          <w:ilvl w:val="0"/>
          <w:numId w:val="7"/>
        </w:numPr>
        <w:spacing w:after="4"/>
        <w:ind w:right="-44"/>
        <w:rPr>
          <w:rFonts w:ascii="Aptos" w:hAnsi="Aptos"/>
          <w:sz w:val="22"/>
          <w:szCs w:val="22"/>
        </w:rPr>
        <w:sectPr w:rsidR="00F30A77" w:rsidSect="00B1074A">
          <w:pgSz w:w="12240" w:h="15840" w:orient="portrait" w:code="1"/>
          <w:pgMar w:top="1440" w:right="1238" w:bottom="1440" w:left="1080" w:header="720" w:footer="720" w:gutter="0"/>
          <w:cols w:space="720"/>
          <w:titlePg/>
          <w:docGrid w:linePitch="326"/>
        </w:sectPr>
      </w:pPr>
      <w:r>
        <w:rPr>
          <w:rFonts w:ascii="Aptos" w:hAnsi="Aptos"/>
          <w:sz w:val="22"/>
          <w:szCs w:val="22"/>
        </w:rPr>
        <w:t xml:space="preserve">Move future meetings to Lifesize and Lifesize compatible meeting room, with the assistance of members Adam and Jasmin. </w:t>
      </w:r>
    </w:p>
    <w:p w:rsidRPr="00F30A77" w:rsidR="0061777F" w:rsidP="00F30A77" w:rsidRDefault="0061777F" w14:paraId="1F57CFB9" w14:textId="026D820D">
      <w:pPr>
        <w:spacing w:after="4"/>
        <w:ind w:left="1080" w:right="-44"/>
        <w:rPr>
          <w:rFonts w:ascii="Aptos" w:hAnsi="Aptos"/>
          <w:sz w:val="22"/>
          <w:szCs w:val="22"/>
        </w:rPr>
      </w:pPr>
    </w:p>
    <w:p w:rsidRPr="0061777F" w:rsidR="0061777F" w:rsidP="0061777F" w:rsidRDefault="0061777F" w14:paraId="6EBA2DE2" w14:textId="77777777">
      <w:pPr>
        <w:pStyle w:val="ListParagraph"/>
        <w:rPr>
          <w:rFonts w:ascii="Aptos" w:hAnsi="Aptos"/>
          <w:b/>
          <w:bCs/>
          <w:sz w:val="22"/>
          <w:szCs w:val="22"/>
        </w:rPr>
      </w:pPr>
    </w:p>
    <w:p w:rsidR="0061777F" w:rsidP="0062651C" w:rsidRDefault="0061777F" w14:paraId="2E6834B1" w14:textId="34A6375F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Closing/Adjournment </w:t>
      </w:r>
    </w:p>
    <w:p w:rsidR="0061777F" w:rsidP="0061777F" w:rsidRDefault="0061777F" w14:paraId="5AE8D73C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61777F" w:rsidR="0061777F" w:rsidP="0061777F" w:rsidRDefault="0061777F" w14:paraId="42A3112B" w14:textId="15A2F2D8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Meeting adjourned at 2:45pm. </w:t>
      </w:r>
    </w:p>
    <w:p w:rsidRPr="0062651C" w:rsidR="0062651C" w:rsidP="0062651C" w:rsidRDefault="0062651C" w14:paraId="0069284B" w14:textId="77777777">
      <w:pPr>
        <w:pStyle w:val="ListParagraph"/>
        <w:rPr>
          <w:rFonts w:ascii="Aptos" w:hAnsi="Aptos"/>
          <w:b/>
          <w:bCs/>
          <w:sz w:val="22"/>
          <w:szCs w:val="22"/>
        </w:rPr>
      </w:pPr>
    </w:p>
    <w:p w:rsidR="0062651C" w:rsidP="0062651C" w:rsidRDefault="0062651C" w14:paraId="442FFF7D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62651C" w:rsidR="0062651C" w:rsidP="0062651C" w:rsidRDefault="0062651C" w14:paraId="26B8DD84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62651C" w:rsidP="0062651C" w:rsidRDefault="0062651C" w14:paraId="62C5BADA" w14:textId="77777777">
      <w:pPr>
        <w:spacing w:after="4"/>
        <w:ind w:left="1440" w:right="-44" w:hanging="1440"/>
        <w:rPr>
          <w:rFonts w:ascii="Aptos" w:hAnsi="Aptos"/>
          <w:sz w:val="22"/>
          <w:szCs w:val="22"/>
        </w:rPr>
      </w:pPr>
    </w:p>
    <w:p w:rsidRPr="0062651C" w:rsidR="0062651C" w:rsidP="0062651C" w:rsidRDefault="0062651C" w14:paraId="275797C5" w14:textId="5CE54645">
      <w:pPr>
        <w:spacing w:after="4"/>
        <w:ind w:left="1440" w:right="-44" w:hanging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 </w:t>
      </w:r>
    </w:p>
    <w:p w:rsidR="0062651C" w:rsidP="0062651C" w:rsidRDefault="0062651C" w14:paraId="029B60F5" w14:textId="77777777">
      <w:pPr>
        <w:spacing w:after="4"/>
        <w:ind w:right="-44"/>
        <w:jc w:val="center"/>
        <w:rPr>
          <w:rFonts w:ascii="Helvetica" w:hAnsi="Helvetica"/>
          <w:b/>
          <w:bCs/>
          <w:sz w:val="22"/>
          <w:szCs w:val="22"/>
        </w:rPr>
      </w:pPr>
    </w:p>
    <w:p w:rsidR="0062651C" w:rsidP="0062651C" w:rsidRDefault="0062651C" w14:paraId="7C0EEC9E" w14:textId="77777777">
      <w:pPr>
        <w:spacing w:after="4"/>
        <w:ind w:right="-44"/>
        <w:jc w:val="center"/>
        <w:rPr>
          <w:rFonts w:ascii="Helvetica" w:hAnsi="Helvetica"/>
          <w:b/>
          <w:bCs/>
          <w:sz w:val="22"/>
          <w:szCs w:val="22"/>
        </w:rPr>
      </w:pPr>
    </w:p>
    <w:p w:rsidRPr="0062651C" w:rsidR="0062651C" w:rsidP="0062651C" w:rsidRDefault="0062651C" w14:paraId="3BC4F5FE" w14:textId="77777777">
      <w:pPr>
        <w:spacing w:after="4"/>
        <w:ind w:right="-44"/>
        <w:jc w:val="center"/>
        <w:rPr>
          <w:rFonts w:ascii="Helvetica" w:hAnsi="Helvetica"/>
          <w:b/>
          <w:bCs/>
          <w:sz w:val="22"/>
          <w:szCs w:val="22"/>
        </w:rPr>
      </w:pPr>
    </w:p>
    <w:sectPr w:rsidRPr="0062651C" w:rsidR="0062651C" w:rsidSect="00F30A77">
      <w:pgSz w:w="12240" w:h="15840" w:orient="portrait" w:code="1"/>
      <w:pgMar w:top="1440" w:right="1238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46C81" w:rsidP="001056C3" w:rsidRDefault="00246C81" w14:paraId="7E80BA5E" w14:textId="77777777">
      <w:r>
        <w:separator/>
      </w:r>
    </w:p>
  </w:endnote>
  <w:endnote w:type="continuationSeparator" w:id="0">
    <w:p w:rsidR="00246C81" w:rsidP="001056C3" w:rsidRDefault="00246C81" w14:paraId="1CC1690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Bold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46C81" w:rsidP="001056C3" w:rsidRDefault="00246C81" w14:paraId="6995BFAB" w14:textId="77777777">
      <w:r>
        <w:separator/>
      </w:r>
    </w:p>
  </w:footnote>
  <w:footnote w:type="continuationSeparator" w:id="0">
    <w:p w:rsidR="00246C81" w:rsidP="001056C3" w:rsidRDefault="00246C81" w14:paraId="5F8D262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6894" w:rsidRDefault="00246C81" w14:paraId="449A8723" w14:textId="53C0C6A6">
    <w:pPr>
      <w:pStyle w:val="Header"/>
    </w:pPr>
    <w:r>
      <w:rPr>
        <w:noProof/>
      </w:rPr>
      <w:pict w14:anchorId="2591A7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style="position:absolute;margin-left:0;margin-top:0;width:518pt;height:181.3pt;rotation:315;z-index:-251651072;mso-wrap-edited:f;mso-width-percent:0;mso-height-percent:0;mso-position-horizontal:center;mso-position-horizontal-relative:margin;mso-position-vertical:center;mso-position-vertical-relative:margin;mso-width-percent:0;mso-height-percent:0" alt="" o:allowincell="f" fillcolor="silver" stroked="f" type="#_x0000_t136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66147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hint="default" w:ascii="Arial Bold" w:hAnsi="Arial Bold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hint="default" w:ascii="Symbol" w:hAnsi="Symbol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2" w15:restartNumberingAfterBreak="0">
    <w:nsid w:val="28CA1155"/>
    <w:multiLevelType w:val="hybridMultilevel"/>
    <w:tmpl w:val="BA6A2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hint="default" w:ascii="Wingdings 3" w:hAnsi="Wingdings 3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hint="default" w:ascii="Symbol" w:hAnsi="Symbol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hint="default"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4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hint="default" w:ascii="Arial Bold" w:hAnsi="Arial Bold" w:cs="Times New Roman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hint="default" w:ascii="Symbol" w:hAnsi="Symbol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5" w15:restartNumberingAfterBreak="0">
    <w:nsid w:val="514C0480"/>
    <w:multiLevelType w:val="hybridMultilevel"/>
    <w:tmpl w:val="B240BBD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num w:numId="1" w16cid:durableId="954874416">
    <w:abstractNumId w:val="6"/>
  </w:num>
  <w:num w:numId="2" w16cid:durableId="145556455">
    <w:abstractNumId w:val="1"/>
  </w:num>
  <w:num w:numId="3" w16cid:durableId="637689516">
    <w:abstractNumId w:val="4"/>
  </w:num>
  <w:num w:numId="4" w16cid:durableId="434861732">
    <w:abstractNumId w:val="3"/>
  </w:num>
  <w:num w:numId="5" w16cid:durableId="507791553">
    <w:abstractNumId w:val="0"/>
  </w:num>
  <w:num w:numId="6" w16cid:durableId="603460360">
    <w:abstractNumId w:val="2"/>
  </w:num>
  <w:num w:numId="7" w16cid:durableId="588272824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1C"/>
    <w:rsid w:val="0000190B"/>
    <w:rsid w:val="00003DD3"/>
    <w:rsid w:val="00026C1B"/>
    <w:rsid w:val="0004292D"/>
    <w:rsid w:val="0007323B"/>
    <w:rsid w:val="000F5BD9"/>
    <w:rsid w:val="001056C3"/>
    <w:rsid w:val="001A4866"/>
    <w:rsid w:val="0020498B"/>
    <w:rsid w:val="00246C81"/>
    <w:rsid w:val="002971DD"/>
    <w:rsid w:val="002C383A"/>
    <w:rsid w:val="002C4C59"/>
    <w:rsid w:val="002C59E4"/>
    <w:rsid w:val="0032799F"/>
    <w:rsid w:val="00331C18"/>
    <w:rsid w:val="003D6EBD"/>
    <w:rsid w:val="004734AD"/>
    <w:rsid w:val="004C49CF"/>
    <w:rsid w:val="004D4F83"/>
    <w:rsid w:val="005369AE"/>
    <w:rsid w:val="00581383"/>
    <w:rsid w:val="00594A77"/>
    <w:rsid w:val="0061777F"/>
    <w:rsid w:val="0062651C"/>
    <w:rsid w:val="00686661"/>
    <w:rsid w:val="006B5071"/>
    <w:rsid w:val="007A293F"/>
    <w:rsid w:val="007A2E19"/>
    <w:rsid w:val="007B66DD"/>
    <w:rsid w:val="008D74D8"/>
    <w:rsid w:val="00A36894"/>
    <w:rsid w:val="00A626C5"/>
    <w:rsid w:val="00AF3EAD"/>
    <w:rsid w:val="00B1074A"/>
    <w:rsid w:val="00B17EC0"/>
    <w:rsid w:val="00B41EB4"/>
    <w:rsid w:val="00B62311"/>
    <w:rsid w:val="00BC11D1"/>
    <w:rsid w:val="00BF0C34"/>
    <w:rsid w:val="00C97326"/>
    <w:rsid w:val="00CE0737"/>
    <w:rsid w:val="00D22727"/>
    <w:rsid w:val="00E033F5"/>
    <w:rsid w:val="00E444EC"/>
    <w:rsid w:val="00E71059"/>
    <w:rsid w:val="00E71FF4"/>
    <w:rsid w:val="00F30A77"/>
    <w:rsid w:val="00F50071"/>
    <w:rsid w:val="00FA0476"/>
    <w:rsid w:val="00FA247E"/>
    <w:rsid w:val="00FA7607"/>
    <w:rsid w:val="00FB5748"/>
    <w:rsid w:val="00FC5A8B"/>
    <w:rsid w:val="1DE3A535"/>
    <w:rsid w:val="5000EA6F"/>
    <w:rsid w:val="5662D2A5"/>
    <w:rsid w:val="5E0C1DA4"/>
    <w:rsid w:val="6BBE54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2"/>
    </o:shapelayout>
  </w:shapeDefaults>
  <w:decimalSymbol w:val="."/>
  <w:listSeparator w:val=","/>
  <w14:docId w14:val="04D8B077"/>
  <w14:defaultImageDpi w14:val="300"/>
  <w15:chartTrackingRefBased/>
  <w15:docId w15:val="{E2672730-5BEC-2A48-84C8-4D428C7741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styleId="Normal" w:default="1">
    <w:name w:val="Normal"/>
    <w:qFormat/>
    <w:rPr>
      <w:rFonts w:ascii="Arial" w:hAnsi="Arial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rgetDotLeaders" w:customStyle="1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  <w:lang w:val="en-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TargetStyle10" w:customStyle="1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styleId="CDSTYLE" w:customStyle="1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Arrow" w:customStyle="1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styleId="Bullet" w:customStyle="1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styleId="Arrows" w:customStyle="1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styleId="TargetArrowBulletStyle" w:customStyle="1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styleId="TestStyle" w:customStyle="1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styleId="Test2" w:customStyle="1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styleId="StyleTargetStyle10BoldUnderline" w:customStyle="1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styleId="Style1" w:customStyle="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tyleStyleTargetStyle10BoldUnderlineBoldUnderline" w:customStyle="1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styleId="TargetStyle100" w:customStyle="1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styleId="10TargetStyle" w:customStyle="1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styleId="Style10TargetStyleNotBoldNounderline" w:customStyle="1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styleId="StyleStyle10TargetStyleNotBoldNounderlineBoldUnderl" w:customStyle="1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styleId="StyleStyleStyle10TargetStyleNotBoldNounderlineBoldU" w:customStyle="1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Header">
    <w:name w:val="header"/>
    <w:basedOn w:val="Normal"/>
    <w:link w:val="HeaderChar"/>
    <w:uiPriority w:val="99"/>
    <w:unhideWhenUsed/>
    <w:rsid w:val="001056C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056C3"/>
    <w:rPr>
      <w:rFonts w:ascii="Arial" w:hAnsi="Arial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56C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56C3"/>
    <w:rPr>
      <w:rFonts w:ascii="Arial" w:hAnsi="Arial"/>
      <w:sz w:val="24"/>
      <w:szCs w:val="24"/>
      <w:lang w:val="en-US"/>
    </w:rPr>
  </w:style>
  <w:style w:type="paragraph" w:styleId="ListParagraph">
    <w:name w:val="List Paragraph"/>
    <w:basedOn w:val="Normal"/>
    <w:uiPriority w:val="72"/>
    <w:qFormat/>
    <w:rsid w:val="00626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obynbourgeois/Library/Group%20Containers/UBF8T346G9.Office/User%20Content.localized/Templates.localized/VPIE%20BrockU%20Letterhead%20Template%202022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a32ec7-e80c-4d12-80c2-752e48f2ffea" xsi:nil="true"/>
    <lcf76f155ced4ddcb4097134ff3c332f xmlns="30a9d023-3bea-4fe3-86da-7b37f37ba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03A5C5-4674-4E45-B156-5707C9C80C8E}"/>
</file>

<file path=customXml/itemProps2.xml><?xml version="1.0" encoding="utf-8"?>
<ds:datastoreItem xmlns:ds="http://schemas.openxmlformats.org/officeDocument/2006/customXml" ds:itemID="{5DA7DC12-9562-4468-8333-9B7C68CC1EF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BA7B82A-9A78-4344-B2B4-53C681A9B6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BA8000-F1B5-4668-BDCD-CFD84484B66D}">
  <ds:schemaRefs>
    <ds:schemaRef ds:uri="http://schemas.microsoft.com/office/2006/metadata/properties"/>
    <ds:schemaRef ds:uri="http://schemas.microsoft.com/office/infopath/2007/PartnerControls"/>
    <ds:schemaRef ds:uri="cb28e329-9a44-41a7-918a-1fd876681a35"/>
    <ds:schemaRef ds:uri="dc1a6869-70b7-47ae-a25c-6fb0c54cc63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VPIE BrockU Letterhead Template 2022.dotx</ap:Template>
  <ap:Application>Microsoft Word for the web</ap:Application>
  <ap:DocSecurity>0</ap:DocSecurity>
  <ap:ScaleCrop>false</ap:ScaleCrop>
  <ap:Manager/>
  <ap:Company>Brock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Sarah Mcgean</lastModifiedBy>
  <revision>8</revision>
  <lastPrinted>2022-10-25T17:26:00.0000000Z</lastPrinted>
  <dcterms:created xsi:type="dcterms:W3CDTF">2025-06-10T01:40:00.0000000Z</dcterms:created>
  <dcterms:modified xsi:type="dcterms:W3CDTF">2026-06-23T12:40:11.5766861Z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ContentTypeId">
    <vt:lpwstr>0x0101001435708B28632E47AA6355249FBBA8E2</vt:lpwstr>
  </property>
  <property fmtid="{D5CDD505-2E9C-101B-9397-08002B2CF9AE}" pid="6" name="Order">
    <vt:r8>7377400</vt:r8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_dlc_DocIdItemGuid">
    <vt:lpwstr>bf0265aa-cf3e-4440-a985-c576581c8f2d</vt:lpwstr>
  </property>
</Properties>
</file>