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1C72124B" w:rsidP="14270151" w:rsidRDefault="1C72124B" w14:paraId="70E749A3" w14:textId="5D43C24D">
      <w:pPr>
        <w:jc w:val="center"/>
        <w:rPr>
          <w:rFonts w:ascii="Times New Roman" w:hAnsi="Times New Roman"/>
          <w:b/>
          <w:bCs/>
          <w:noProof/>
          <w:color w:val="000000" w:themeColor="text1"/>
          <w:sz w:val="36"/>
          <w:szCs w:val="36"/>
        </w:rPr>
      </w:pPr>
      <w:r w:rsidRPr="14270151">
        <w:rPr>
          <w:rFonts w:ascii="Times New Roman" w:hAnsi="Times New Roman"/>
          <w:b/>
          <w:bCs/>
          <w:noProof/>
          <w:color w:val="000000" w:themeColor="text1"/>
          <w:sz w:val="36"/>
          <w:szCs w:val="36"/>
        </w:rPr>
        <w:t>Meeting Minutes</w:t>
      </w:r>
    </w:p>
    <w:p w:rsidR="14270151" w:rsidP="14270151" w:rsidRDefault="14270151" w14:paraId="0920625E" w14:textId="219860E1">
      <w:pPr>
        <w:jc w:val="center"/>
        <w:rPr>
          <w:rFonts w:ascii="Times New Roman" w:hAnsi="Times New Roman"/>
          <w:b/>
          <w:bCs/>
          <w:noProof/>
          <w:color w:val="000000" w:themeColor="text1"/>
        </w:rPr>
      </w:pPr>
    </w:p>
    <w:p w:rsidRPr="006731CD" w:rsidR="0055500C" w:rsidP="005F172E" w:rsidRDefault="00306DA5" w14:paraId="33EA3013" w14:textId="1F8D8733">
      <w:pPr>
        <w:jc w:val="center"/>
        <w:rPr>
          <w:rFonts w:ascii="Times New Roman" w:hAnsi="Times New Roman"/>
          <w:b/>
          <w:bCs/>
          <w:color w:val="000000" w:themeColor="text1"/>
        </w:rPr>
      </w:pPr>
      <w:r w:rsidRPr="006731CD">
        <w:rPr>
          <w:rFonts w:ascii="Times New Roman" w:hAnsi="Times New Roman"/>
          <w:b/>
          <w:bCs/>
          <w:noProof/>
          <w:color w:val="000000" w:themeColor="text1"/>
        </w:rPr>
        <w:drawing>
          <wp:anchor distT="0" distB="0" distL="114300" distR="114300" simplePos="0" relativeHeight="251658240" behindDoc="1" locked="0" layoutInCell="1" allowOverlap="1" wp14:anchorId="6388D170" wp14:editId="0A72A729">
            <wp:simplePos x="0" y="0"/>
            <wp:positionH relativeFrom="column">
              <wp:posOffset>5080</wp:posOffset>
            </wp:positionH>
            <wp:positionV relativeFrom="paragraph">
              <wp:posOffset>-1273250</wp:posOffset>
            </wp:positionV>
            <wp:extent cx="1519630" cy="1048871"/>
            <wp:effectExtent l="0" t="0" r="4445" b="571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9"/>
                    <a:stretch>
                      <a:fillRect/>
                    </a:stretch>
                  </pic:blipFill>
                  <pic:spPr>
                    <a:xfrm>
                      <a:off x="0" y="0"/>
                      <a:ext cx="1519630" cy="1048871"/>
                    </a:xfrm>
                    <a:prstGeom prst="rect">
                      <a:avLst/>
                    </a:prstGeom>
                  </pic:spPr>
                </pic:pic>
              </a:graphicData>
            </a:graphic>
            <wp14:sizeRelH relativeFrom="page">
              <wp14:pctWidth>0</wp14:pctWidth>
            </wp14:sizeRelH>
            <wp14:sizeRelV relativeFrom="page">
              <wp14:pctHeight>0</wp14:pctHeight>
            </wp14:sizeRelV>
          </wp:anchor>
        </w:drawing>
      </w:r>
      <w:r w:rsidRPr="006731CD" w:rsidR="00AC0A29">
        <w:rPr>
          <w:rFonts w:ascii="Times New Roman" w:hAnsi="Times New Roman"/>
          <w:b/>
          <w:bCs/>
          <w:noProof/>
          <w:color w:val="000000" w:themeColor="text1"/>
        </w:rPr>
        <w:t>I</w:t>
      </w:r>
      <w:r w:rsidRPr="006731CD" w:rsidR="00FC6BEF">
        <w:rPr>
          <w:rFonts w:ascii="Times New Roman" w:hAnsi="Times New Roman"/>
          <w:b/>
          <w:bCs/>
          <w:noProof/>
          <w:color w:val="000000" w:themeColor="text1"/>
        </w:rPr>
        <w:t>ndigenous Strategic Planning Advisory Committee</w:t>
      </w:r>
    </w:p>
    <w:p w:rsidRPr="006731CD" w:rsidR="005F172E" w:rsidP="005F172E" w:rsidRDefault="00C00908" w14:paraId="3A4328D0" w14:textId="02BA78DE">
      <w:pPr>
        <w:jc w:val="center"/>
        <w:rPr>
          <w:rFonts w:ascii="Times New Roman" w:hAnsi="Times New Roman"/>
          <w:b/>
          <w:bCs/>
          <w:color w:val="000000" w:themeColor="text1"/>
        </w:rPr>
      </w:pPr>
      <w:r w:rsidRPr="006731CD">
        <w:rPr>
          <w:rFonts w:ascii="Times New Roman" w:hAnsi="Times New Roman"/>
          <w:b/>
          <w:bCs/>
          <w:color w:val="000000" w:themeColor="text1"/>
        </w:rPr>
        <w:t xml:space="preserve">February </w:t>
      </w:r>
      <w:r w:rsidRPr="006731CD" w:rsidR="00AC0A29">
        <w:rPr>
          <w:rFonts w:ascii="Times New Roman" w:hAnsi="Times New Roman"/>
          <w:b/>
          <w:bCs/>
          <w:color w:val="000000" w:themeColor="text1"/>
        </w:rPr>
        <w:t>25</w:t>
      </w:r>
      <w:r w:rsidRPr="006731CD">
        <w:rPr>
          <w:rFonts w:ascii="Times New Roman" w:hAnsi="Times New Roman"/>
          <w:b/>
          <w:bCs/>
          <w:color w:val="000000" w:themeColor="text1"/>
        </w:rPr>
        <w:t xml:space="preserve">, </w:t>
      </w:r>
      <w:proofErr w:type="gramStart"/>
      <w:r w:rsidRPr="006731CD">
        <w:rPr>
          <w:rFonts w:ascii="Times New Roman" w:hAnsi="Times New Roman"/>
          <w:b/>
          <w:bCs/>
          <w:color w:val="000000" w:themeColor="text1"/>
        </w:rPr>
        <w:t>202</w:t>
      </w:r>
      <w:r w:rsidRPr="006731CD" w:rsidR="00AC0A29">
        <w:rPr>
          <w:rFonts w:ascii="Times New Roman" w:hAnsi="Times New Roman"/>
          <w:b/>
          <w:bCs/>
          <w:color w:val="000000" w:themeColor="text1"/>
        </w:rPr>
        <w:t>6</w:t>
      </w:r>
      <w:proofErr w:type="gramEnd"/>
      <w:r w:rsidRPr="006731CD">
        <w:rPr>
          <w:rFonts w:ascii="Times New Roman" w:hAnsi="Times New Roman"/>
          <w:b/>
          <w:bCs/>
          <w:color w:val="000000" w:themeColor="text1"/>
        </w:rPr>
        <w:t xml:space="preserve"> </w:t>
      </w:r>
      <w:r w:rsidRPr="006731CD" w:rsidR="001D4FCF">
        <w:rPr>
          <w:rFonts w:ascii="Times New Roman" w:hAnsi="Times New Roman"/>
          <w:b/>
          <w:bCs/>
          <w:color w:val="000000" w:themeColor="text1"/>
        </w:rPr>
        <w:t xml:space="preserve"> </w:t>
      </w:r>
      <w:r w:rsidRPr="006731CD" w:rsidR="00AC0A29">
        <w:rPr>
          <w:rFonts w:ascii="Times New Roman" w:hAnsi="Times New Roman"/>
          <w:b/>
          <w:bCs/>
          <w:color w:val="000000" w:themeColor="text1"/>
        </w:rPr>
        <w:t>10:</w:t>
      </w:r>
      <w:r w:rsidRPr="006731CD" w:rsidR="00C12637">
        <w:rPr>
          <w:rFonts w:ascii="Times New Roman" w:hAnsi="Times New Roman"/>
          <w:b/>
          <w:bCs/>
          <w:color w:val="000000" w:themeColor="text1"/>
        </w:rPr>
        <w:t>0</w:t>
      </w:r>
      <w:r w:rsidRPr="006731CD" w:rsidR="00AC0A29">
        <w:rPr>
          <w:rFonts w:ascii="Times New Roman" w:hAnsi="Times New Roman"/>
          <w:b/>
          <w:bCs/>
          <w:color w:val="000000" w:themeColor="text1"/>
        </w:rPr>
        <w:t>0a</w:t>
      </w:r>
      <w:r w:rsidRPr="006731CD" w:rsidR="001D4FCF">
        <w:rPr>
          <w:rFonts w:ascii="Times New Roman" w:hAnsi="Times New Roman"/>
          <w:b/>
          <w:bCs/>
          <w:color w:val="000000" w:themeColor="text1"/>
        </w:rPr>
        <w:t>m – 1</w:t>
      </w:r>
      <w:r w:rsidRPr="006731CD" w:rsidR="00AC0A29">
        <w:rPr>
          <w:rFonts w:ascii="Times New Roman" w:hAnsi="Times New Roman"/>
          <w:b/>
          <w:bCs/>
          <w:color w:val="000000" w:themeColor="text1"/>
        </w:rPr>
        <w:t>2:</w:t>
      </w:r>
      <w:r w:rsidRPr="006731CD" w:rsidR="00F23D52">
        <w:rPr>
          <w:rFonts w:ascii="Times New Roman" w:hAnsi="Times New Roman"/>
          <w:b/>
          <w:bCs/>
          <w:color w:val="000000" w:themeColor="text1"/>
        </w:rPr>
        <w:t>0</w:t>
      </w:r>
      <w:r w:rsidRPr="006731CD" w:rsidR="00AC0A29">
        <w:rPr>
          <w:rFonts w:ascii="Times New Roman" w:hAnsi="Times New Roman"/>
          <w:b/>
          <w:bCs/>
          <w:color w:val="000000" w:themeColor="text1"/>
        </w:rPr>
        <w:t xml:space="preserve">0pm </w:t>
      </w:r>
      <w:r w:rsidRPr="006731CD" w:rsidR="005F172E">
        <w:rPr>
          <w:rFonts w:ascii="Times New Roman" w:hAnsi="Times New Roman"/>
          <w:b/>
          <w:bCs/>
          <w:color w:val="000000" w:themeColor="text1"/>
        </w:rPr>
        <w:t xml:space="preserve">|  </w:t>
      </w:r>
      <w:r w:rsidRPr="006731CD" w:rsidR="00FC6BEF">
        <w:rPr>
          <w:rFonts w:ascii="Times New Roman" w:hAnsi="Times New Roman"/>
          <w:b/>
          <w:bCs/>
          <w:color w:val="000000" w:themeColor="text1"/>
        </w:rPr>
        <w:t xml:space="preserve">MS </w:t>
      </w:r>
      <w:r w:rsidRPr="006731CD" w:rsidR="00ED6354">
        <w:rPr>
          <w:rFonts w:ascii="Times New Roman" w:hAnsi="Times New Roman"/>
          <w:b/>
          <w:bCs/>
          <w:color w:val="000000" w:themeColor="text1"/>
        </w:rPr>
        <w:t>TEAMS</w:t>
      </w:r>
    </w:p>
    <w:p w:rsidRPr="006731CD" w:rsidR="00294B5C" w:rsidP="005F172E" w:rsidRDefault="00294B5C" w14:paraId="7A9F9159" w14:textId="77777777">
      <w:pPr>
        <w:jc w:val="center"/>
        <w:rPr>
          <w:rFonts w:ascii="Times New Roman" w:hAnsi="Times New Roman"/>
          <w:b/>
          <w:bCs/>
          <w:color w:val="000000" w:themeColor="text1"/>
        </w:rPr>
      </w:pPr>
    </w:p>
    <w:p w:rsidRPr="006731CD" w:rsidR="00130160" w:rsidP="00294B5C" w:rsidRDefault="00294B5C" w14:paraId="27EAB572" w14:textId="0221E7EF">
      <w:pPr>
        <w:rPr>
          <w:rFonts w:ascii="Times New Roman" w:hAnsi="Times New Roman"/>
          <w:color w:val="000000" w:themeColor="text1"/>
        </w:rPr>
      </w:pPr>
      <w:r w:rsidRPr="317C5CF5">
        <w:rPr>
          <w:rFonts w:ascii="Times New Roman" w:hAnsi="Times New Roman"/>
          <w:b/>
          <w:bCs/>
          <w:color w:val="000000" w:themeColor="text1"/>
        </w:rPr>
        <w:t xml:space="preserve">Present: </w:t>
      </w:r>
      <w:r w:rsidRPr="317C5CF5">
        <w:rPr>
          <w:rFonts w:ascii="Times New Roman" w:hAnsi="Times New Roman"/>
          <w:color w:val="000000" w:themeColor="text1"/>
        </w:rPr>
        <w:t xml:space="preserve">Sheila Cote-Meek (Chair), Cindy Biancaniello (Co-chair), Jeannie Martin (Co-chair), Sarena Johnson, Sarah McGean, </w:t>
      </w:r>
      <w:r w:rsidRPr="317C5CF5" w:rsidR="00C14AFF">
        <w:rPr>
          <w:rFonts w:ascii="Times New Roman" w:hAnsi="Times New Roman"/>
          <w:color w:val="000000" w:themeColor="text1"/>
        </w:rPr>
        <w:t xml:space="preserve">Lyn Trudeau, Kaitlyn Austin, Colton Clause, </w:t>
      </w:r>
      <w:r w:rsidRPr="317C5CF5" w:rsidR="000936AA">
        <w:rPr>
          <w:rFonts w:ascii="Times New Roman" w:hAnsi="Times New Roman"/>
          <w:color w:val="000000" w:themeColor="text1"/>
        </w:rPr>
        <w:t>Paul Leblanc</w:t>
      </w:r>
      <w:r w:rsidRPr="317C5CF5" w:rsidR="003522D7">
        <w:rPr>
          <w:rFonts w:ascii="Times New Roman" w:hAnsi="Times New Roman"/>
          <w:color w:val="000000" w:themeColor="text1"/>
        </w:rPr>
        <w:t xml:space="preserve">, </w:t>
      </w:r>
      <w:r w:rsidRPr="317C5CF5" w:rsidR="002902A0">
        <w:rPr>
          <w:rFonts w:ascii="Times New Roman" w:hAnsi="Times New Roman"/>
          <w:color w:val="000000" w:themeColor="text1"/>
        </w:rPr>
        <w:t>KHP</w:t>
      </w:r>
      <w:r w:rsidRPr="317C5CF5" w:rsidR="006D5B90">
        <w:rPr>
          <w:rFonts w:ascii="Times New Roman" w:hAnsi="Times New Roman"/>
          <w:color w:val="000000" w:themeColor="text1"/>
        </w:rPr>
        <w:t xml:space="preserve"> Hill-Perri</w:t>
      </w:r>
      <w:r w:rsidRPr="317C5CF5" w:rsidR="63AFA5CB">
        <w:rPr>
          <w:rFonts w:ascii="Times New Roman" w:hAnsi="Times New Roman"/>
          <w:color w:val="000000" w:themeColor="text1"/>
        </w:rPr>
        <w:t>, Syerra Jasmin</w:t>
      </w:r>
    </w:p>
    <w:p w:rsidRPr="006731CD" w:rsidR="00294B5C" w:rsidP="00294B5C" w:rsidRDefault="00294B5C" w14:paraId="249AEA66" w14:textId="77777777">
      <w:pPr>
        <w:rPr>
          <w:rFonts w:ascii="Times New Roman" w:hAnsi="Times New Roman"/>
          <w:b/>
          <w:bCs/>
          <w:color w:val="000000" w:themeColor="text1"/>
        </w:rPr>
      </w:pPr>
    </w:p>
    <w:p w:rsidRPr="006731CD" w:rsidR="00DF575E" w:rsidP="00294B5C" w:rsidRDefault="00294B5C" w14:paraId="1E6EF625" w14:textId="1886012F">
      <w:pPr>
        <w:rPr>
          <w:rFonts w:ascii="Times New Roman" w:hAnsi="Times New Roman"/>
          <w:color w:val="000000" w:themeColor="text1"/>
        </w:rPr>
      </w:pPr>
      <w:r w:rsidRPr="006731CD">
        <w:rPr>
          <w:rFonts w:ascii="Times New Roman" w:hAnsi="Times New Roman"/>
          <w:b/>
          <w:bCs/>
          <w:color w:val="000000" w:themeColor="text1"/>
        </w:rPr>
        <w:t xml:space="preserve">Regrets: </w:t>
      </w:r>
      <w:r w:rsidRPr="006731CD" w:rsidR="0063540F">
        <w:rPr>
          <w:rFonts w:ascii="Times New Roman" w:hAnsi="Times New Roman"/>
          <w:color w:val="000000" w:themeColor="text1"/>
        </w:rPr>
        <w:t>Stevey Hildebrand, Grace Fisk</w:t>
      </w:r>
    </w:p>
    <w:p w:rsidRPr="006731CD" w:rsidR="003522D7" w:rsidP="00294B5C" w:rsidRDefault="003522D7" w14:paraId="5058B7AB" w14:textId="77777777">
      <w:pPr>
        <w:rPr>
          <w:rFonts w:ascii="Times New Roman" w:hAnsi="Times New Roman"/>
          <w:color w:val="000000" w:themeColor="text1"/>
        </w:rPr>
      </w:pPr>
    </w:p>
    <w:p w:rsidRPr="006731CD" w:rsidR="00294B5C" w:rsidP="00294B5C" w:rsidRDefault="00DF575E" w14:paraId="522AEA22" w14:textId="60FB81E2">
      <w:pPr>
        <w:rPr>
          <w:rFonts w:ascii="Times New Roman" w:hAnsi="Times New Roman"/>
          <w:color w:val="000000" w:themeColor="text1"/>
        </w:rPr>
      </w:pPr>
      <w:r w:rsidRPr="006731CD">
        <w:rPr>
          <w:rFonts w:ascii="Times New Roman" w:hAnsi="Times New Roman"/>
          <w:b/>
          <w:bCs/>
          <w:color w:val="000000" w:themeColor="text1"/>
        </w:rPr>
        <w:t>Absent:</w:t>
      </w:r>
      <w:r w:rsidRPr="006731CD">
        <w:rPr>
          <w:rFonts w:ascii="Times New Roman" w:hAnsi="Times New Roman"/>
          <w:color w:val="000000" w:themeColor="text1"/>
        </w:rPr>
        <w:t xml:space="preserve"> Sylina Laforme, </w:t>
      </w:r>
      <w:r w:rsidRPr="006731CD" w:rsidR="003522D7">
        <w:rPr>
          <w:rFonts w:ascii="Times New Roman" w:hAnsi="Times New Roman"/>
          <w:color w:val="000000" w:themeColor="text1"/>
        </w:rPr>
        <w:t xml:space="preserve">Connie </w:t>
      </w:r>
      <w:r w:rsidRPr="006731CD" w:rsidR="00294B5C">
        <w:rPr>
          <w:rFonts w:ascii="Times New Roman" w:hAnsi="Times New Roman"/>
          <w:color w:val="000000" w:themeColor="text1"/>
        </w:rPr>
        <w:t xml:space="preserve">Schumacher, </w:t>
      </w:r>
      <w:r w:rsidRPr="006731CD" w:rsidR="003522D7">
        <w:rPr>
          <w:rFonts w:ascii="Times New Roman" w:hAnsi="Times New Roman"/>
          <w:color w:val="000000" w:themeColor="text1"/>
        </w:rPr>
        <w:t xml:space="preserve">Lexi Uren </w:t>
      </w:r>
      <w:r w:rsidRPr="006731CD" w:rsidR="00294B5C">
        <w:rPr>
          <w:rFonts w:ascii="Times New Roman" w:hAnsi="Times New Roman"/>
          <w:color w:val="000000" w:themeColor="text1"/>
        </w:rPr>
        <w:t>Matthew Mackenzie</w:t>
      </w:r>
      <w:r w:rsidRPr="006731CD" w:rsidR="006007E9">
        <w:rPr>
          <w:rFonts w:ascii="Times New Roman" w:hAnsi="Times New Roman"/>
          <w:color w:val="000000" w:themeColor="text1"/>
        </w:rPr>
        <w:t xml:space="preserve">, </w:t>
      </w:r>
    </w:p>
    <w:p w:rsidRPr="006731CD" w:rsidR="005F172E" w:rsidP="005F172E" w:rsidRDefault="001A549D" w14:paraId="3D817A38" w14:textId="77777777">
      <w:pPr>
        <w:spacing w:after="240"/>
        <w:rPr>
          <w:rFonts w:ascii="Times New Roman" w:hAnsi="Times New Roman"/>
          <w:b/>
        </w:rPr>
      </w:pPr>
      <w:r>
        <w:rPr>
          <w:rFonts w:ascii="Times New Roman" w:hAnsi="Times New Roman"/>
          <w:b/>
          <w:noProof/>
        </w:rPr>
        <w:pict w14:anchorId="7D6FA48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Horizontal Line 1" style="width:469.5pt;height:1.5pt;visibility:visible" o:spid="_x0000_i1025" type="#_x0000_t75">
            <v:imagedata o:title="" r:id="rId10"/>
            <o:lock v:ext="edit" rotation="t" cropping="t" verticies="t"/>
          </v:shape>
        </w:pict>
      </w:r>
    </w:p>
    <w:p w:rsidRPr="006731CD" w:rsidR="00170A53" w:rsidP="00170A53" w:rsidRDefault="00170A53" w14:paraId="6446D9AA" w14:textId="736492DD">
      <w:pPr>
        <w:numPr>
          <w:ilvl w:val="0"/>
          <w:numId w:val="28"/>
        </w:numPr>
        <w:spacing w:after="4"/>
        <w:ind w:right="-44"/>
        <w:rPr>
          <w:rFonts w:ascii="Times New Roman" w:hAnsi="Times New Roman"/>
        </w:rPr>
      </w:pPr>
      <w:r w:rsidRPr="006731CD">
        <w:rPr>
          <w:rFonts w:ascii="Times New Roman" w:hAnsi="Times New Roman"/>
        </w:rPr>
        <w:t>Opening &amp; Welcome to co-Chair, Jeannie Martin (Sheila)</w:t>
      </w:r>
      <w:r w:rsidRPr="006731CD" w:rsidR="430AC6EF">
        <w:rPr>
          <w:rFonts w:ascii="Times New Roman" w:hAnsi="Times New Roman"/>
        </w:rPr>
        <w:t>-</w:t>
      </w:r>
    </w:p>
    <w:p w:rsidRPr="006731CD" w:rsidR="430AC6EF" w:rsidP="7CEEF34C" w:rsidRDefault="430AC6EF" w14:paraId="104E353F" w14:textId="319A7EA2">
      <w:pPr>
        <w:spacing w:after="4"/>
        <w:ind w:left="720" w:right="-44"/>
        <w:rPr>
          <w:rFonts w:ascii="Times New Roman" w:hAnsi="Times New Roman"/>
        </w:rPr>
      </w:pPr>
      <w:r w:rsidRPr="006731CD">
        <w:rPr>
          <w:rFonts w:ascii="Times New Roman" w:hAnsi="Times New Roman"/>
        </w:rPr>
        <w:t>-Sarena did an opening</w:t>
      </w:r>
    </w:p>
    <w:p w:rsidRPr="006731CD" w:rsidR="430AC6EF" w:rsidP="7CEEF34C" w:rsidRDefault="430AC6EF" w14:paraId="741E053C" w14:textId="3A557699">
      <w:pPr>
        <w:spacing w:after="4"/>
        <w:ind w:left="720" w:right="-44"/>
        <w:rPr>
          <w:rFonts w:ascii="Times New Roman" w:hAnsi="Times New Roman"/>
        </w:rPr>
      </w:pPr>
      <w:r w:rsidRPr="006731CD">
        <w:rPr>
          <w:rFonts w:ascii="Times New Roman" w:hAnsi="Times New Roman"/>
        </w:rPr>
        <w:t xml:space="preserve">-Sheila welcomed </w:t>
      </w:r>
      <w:r w:rsidR="002902A0">
        <w:rPr>
          <w:rFonts w:ascii="Times New Roman" w:hAnsi="Times New Roman"/>
        </w:rPr>
        <w:t>KHP</w:t>
      </w:r>
      <w:r w:rsidRPr="006731CD">
        <w:rPr>
          <w:rFonts w:ascii="Times New Roman" w:hAnsi="Times New Roman"/>
        </w:rPr>
        <w:t xml:space="preserve"> back and advised </w:t>
      </w:r>
      <w:r w:rsidRPr="006731CD" w:rsidR="003522D7">
        <w:rPr>
          <w:rFonts w:ascii="Times New Roman" w:hAnsi="Times New Roman"/>
        </w:rPr>
        <w:t xml:space="preserve">ISPAC that </w:t>
      </w:r>
      <w:r w:rsidRPr="006731CD">
        <w:rPr>
          <w:rFonts w:ascii="Times New Roman" w:hAnsi="Times New Roman"/>
        </w:rPr>
        <w:t>Jeannie will assume the role of co-chair as the new Director of IES</w:t>
      </w:r>
    </w:p>
    <w:p w:rsidRPr="006731CD" w:rsidR="00170A53" w:rsidP="00170A53" w:rsidRDefault="00170A53" w14:paraId="0D193ACF" w14:textId="77777777">
      <w:pPr>
        <w:pStyle w:val="ListParagraph"/>
        <w:ind w:left="0"/>
        <w:rPr>
          <w:rFonts w:ascii="Times New Roman" w:hAnsi="Times New Roman"/>
        </w:rPr>
      </w:pPr>
    </w:p>
    <w:p w:rsidRPr="006731CD" w:rsidR="00170A53" w:rsidP="00170A53" w:rsidRDefault="00170A53" w14:paraId="1BF1C7D5" w14:textId="77777777">
      <w:pPr>
        <w:numPr>
          <w:ilvl w:val="0"/>
          <w:numId w:val="28"/>
        </w:numPr>
        <w:spacing w:after="4"/>
        <w:ind w:right="-44"/>
        <w:rPr>
          <w:rFonts w:ascii="Times New Roman" w:hAnsi="Times New Roman"/>
        </w:rPr>
      </w:pPr>
      <w:r w:rsidRPr="006731CD">
        <w:rPr>
          <w:rFonts w:ascii="Times New Roman" w:hAnsi="Times New Roman"/>
        </w:rPr>
        <w:t>Review Minutes of last meeting (Sheila)</w:t>
      </w:r>
    </w:p>
    <w:p w:rsidRPr="006731CD" w:rsidR="479B357C" w:rsidP="7CEEF34C" w:rsidRDefault="003522D7" w14:paraId="4E4B1A33" w14:textId="639D6812">
      <w:pPr>
        <w:spacing w:after="4"/>
        <w:ind w:left="720" w:right="-44"/>
        <w:rPr>
          <w:rFonts w:ascii="Times New Roman" w:hAnsi="Times New Roman"/>
        </w:rPr>
      </w:pPr>
      <w:r w:rsidRPr="006731CD">
        <w:rPr>
          <w:rFonts w:ascii="Times New Roman" w:hAnsi="Times New Roman"/>
        </w:rPr>
        <w:t>-SCM</w:t>
      </w:r>
      <w:r w:rsidRPr="006731CD" w:rsidR="479B357C">
        <w:rPr>
          <w:rFonts w:ascii="Times New Roman" w:hAnsi="Times New Roman"/>
        </w:rPr>
        <w:t xml:space="preserve"> reviewed the minutes, there were no changes proposed, minutes were accepted a</w:t>
      </w:r>
      <w:r w:rsidRPr="006731CD" w:rsidR="4CFB08B8">
        <w:rPr>
          <w:rFonts w:ascii="Times New Roman" w:hAnsi="Times New Roman"/>
        </w:rPr>
        <w:t>s presented</w:t>
      </w:r>
    </w:p>
    <w:p w:rsidRPr="006731CD" w:rsidR="00170A53" w:rsidP="00170A53" w:rsidRDefault="00170A53" w14:paraId="258BE570" w14:textId="77777777">
      <w:pPr>
        <w:pStyle w:val="ListParagraph"/>
        <w:rPr>
          <w:rFonts w:ascii="Times New Roman" w:hAnsi="Times New Roman"/>
        </w:rPr>
      </w:pPr>
    </w:p>
    <w:p w:rsidRPr="006731CD" w:rsidR="00170A53" w:rsidP="00170A53" w:rsidRDefault="00170A53" w14:paraId="02EDAFDD" w14:textId="77777777">
      <w:pPr>
        <w:numPr>
          <w:ilvl w:val="0"/>
          <w:numId w:val="28"/>
        </w:numPr>
        <w:spacing w:after="4"/>
        <w:ind w:right="-44"/>
        <w:rPr>
          <w:rFonts w:ascii="Times New Roman" w:hAnsi="Times New Roman"/>
        </w:rPr>
      </w:pPr>
      <w:r w:rsidRPr="006731CD">
        <w:rPr>
          <w:rFonts w:ascii="Times New Roman" w:hAnsi="Times New Roman"/>
        </w:rPr>
        <w:t>Update on where we are at</w:t>
      </w:r>
    </w:p>
    <w:p w:rsidRPr="006731CD" w:rsidR="00170A53" w:rsidP="00170A53" w:rsidRDefault="00170A53" w14:paraId="73807145" w14:textId="77777777">
      <w:pPr>
        <w:numPr>
          <w:ilvl w:val="1"/>
          <w:numId w:val="28"/>
        </w:numPr>
        <w:spacing w:after="4"/>
        <w:ind w:right="-44"/>
        <w:rPr>
          <w:rFonts w:ascii="Times New Roman" w:hAnsi="Times New Roman"/>
        </w:rPr>
      </w:pPr>
      <w:r w:rsidRPr="006731CD">
        <w:rPr>
          <w:rFonts w:ascii="Times New Roman" w:hAnsi="Times New Roman"/>
        </w:rPr>
        <w:t>Staff Consultations (Sheila)</w:t>
      </w:r>
    </w:p>
    <w:p w:rsidRPr="006731CD" w:rsidR="08A2A3C2" w:rsidP="7CEEF34C" w:rsidRDefault="08A2A3C2" w14:paraId="76566CED" w14:textId="40307630">
      <w:pPr>
        <w:spacing w:after="4"/>
        <w:ind w:left="1440" w:right="-44"/>
        <w:rPr>
          <w:rFonts w:ascii="Times New Roman" w:hAnsi="Times New Roman"/>
        </w:rPr>
      </w:pPr>
      <w:r w:rsidRPr="006731CD">
        <w:rPr>
          <w:rFonts w:ascii="Times New Roman" w:hAnsi="Times New Roman"/>
        </w:rPr>
        <w:t>-Emily completed the last staff consultation. Notes still need to be amalgamated with previous staff consultations. These will be ready by end of month</w:t>
      </w:r>
      <w:r w:rsidRPr="006731CD" w:rsidR="005659F8">
        <w:rPr>
          <w:rFonts w:ascii="Times New Roman" w:hAnsi="Times New Roman"/>
        </w:rPr>
        <w:t>. That</w:t>
      </w:r>
      <w:r w:rsidRPr="006731CD">
        <w:rPr>
          <w:rFonts w:ascii="Times New Roman" w:hAnsi="Times New Roman"/>
        </w:rPr>
        <w:t xml:space="preserve"> </w:t>
      </w:r>
      <w:proofErr w:type="gramStart"/>
      <w:r w:rsidRPr="006731CD">
        <w:rPr>
          <w:rFonts w:ascii="Times New Roman" w:hAnsi="Times New Roman"/>
        </w:rPr>
        <w:t>concludes</w:t>
      </w:r>
      <w:proofErr w:type="gramEnd"/>
      <w:r w:rsidRPr="006731CD">
        <w:rPr>
          <w:rFonts w:ascii="Times New Roman" w:hAnsi="Times New Roman"/>
        </w:rPr>
        <w:t xml:space="preserve"> the staff consultations</w:t>
      </w:r>
    </w:p>
    <w:p w:rsidRPr="006731CD" w:rsidR="00170A53" w:rsidP="00170A53" w:rsidRDefault="00170A53" w14:paraId="218668EB" w14:textId="77777777">
      <w:pPr>
        <w:numPr>
          <w:ilvl w:val="1"/>
          <w:numId w:val="28"/>
        </w:numPr>
        <w:spacing w:after="4"/>
        <w:ind w:right="-44"/>
        <w:rPr>
          <w:rFonts w:ascii="Times New Roman" w:hAnsi="Times New Roman"/>
        </w:rPr>
      </w:pPr>
      <w:r w:rsidRPr="006731CD">
        <w:rPr>
          <w:rFonts w:ascii="Times New Roman" w:hAnsi="Times New Roman"/>
        </w:rPr>
        <w:t>Community Consultations (Sheila, Cindy, Jeannie, Sarah, Connie)</w:t>
      </w:r>
    </w:p>
    <w:p w:rsidRPr="006731CD" w:rsidR="1535D9BD" w:rsidP="7CEEF34C" w:rsidRDefault="1535D9BD" w14:paraId="1B4F4B59" w14:textId="196CAE91">
      <w:pPr>
        <w:spacing w:after="4"/>
        <w:ind w:left="1440" w:right="-44"/>
        <w:rPr>
          <w:rFonts w:ascii="Times New Roman" w:hAnsi="Times New Roman"/>
        </w:rPr>
      </w:pPr>
      <w:r w:rsidRPr="006731CD">
        <w:rPr>
          <w:rFonts w:ascii="Times New Roman" w:hAnsi="Times New Roman"/>
        </w:rPr>
        <w:t>7 community consultations are in the works:</w:t>
      </w:r>
    </w:p>
    <w:p w:rsidRPr="006731CD" w:rsidR="4EC1A7DB" w:rsidP="7CEEF34C" w:rsidRDefault="4EC1A7DB" w14:paraId="3C85A1EA" w14:textId="622EB9ED">
      <w:pPr>
        <w:spacing w:after="4"/>
        <w:ind w:left="1440" w:right="-44"/>
        <w:rPr>
          <w:rFonts w:ascii="Times New Roman" w:hAnsi="Times New Roman"/>
        </w:rPr>
      </w:pPr>
      <w:r w:rsidRPr="006731CD">
        <w:rPr>
          <w:rFonts w:ascii="Times New Roman" w:hAnsi="Times New Roman"/>
        </w:rPr>
        <w:t>-</w:t>
      </w:r>
      <w:r w:rsidRPr="006731CD" w:rsidR="005659F8">
        <w:rPr>
          <w:rFonts w:ascii="Times New Roman" w:hAnsi="Times New Roman"/>
        </w:rPr>
        <w:t>SCM</w:t>
      </w:r>
      <w:r w:rsidRPr="006731CD">
        <w:rPr>
          <w:rFonts w:ascii="Times New Roman" w:hAnsi="Times New Roman"/>
        </w:rPr>
        <w:t xml:space="preserve"> has </w:t>
      </w:r>
      <w:proofErr w:type="gramStart"/>
      <w:r w:rsidRPr="006731CD">
        <w:rPr>
          <w:rFonts w:ascii="Times New Roman" w:hAnsi="Times New Roman"/>
        </w:rPr>
        <w:t>made contact with</w:t>
      </w:r>
      <w:proofErr w:type="gramEnd"/>
      <w:r w:rsidRPr="006731CD">
        <w:rPr>
          <w:rFonts w:ascii="Times New Roman" w:hAnsi="Times New Roman"/>
        </w:rPr>
        <w:t xml:space="preserve"> FENFC and is in process of confirming a date</w:t>
      </w:r>
    </w:p>
    <w:p w:rsidRPr="006731CD" w:rsidR="4EC1A7DB" w:rsidP="7CEEF34C" w:rsidRDefault="4EC1A7DB" w14:paraId="639A061C" w14:textId="21D05D5F">
      <w:pPr>
        <w:spacing w:after="4"/>
        <w:ind w:left="1440" w:right="-44"/>
        <w:rPr>
          <w:rFonts w:ascii="Times New Roman" w:hAnsi="Times New Roman"/>
        </w:rPr>
      </w:pPr>
      <w:r w:rsidRPr="006731CD">
        <w:rPr>
          <w:rFonts w:ascii="Times New Roman" w:hAnsi="Times New Roman"/>
        </w:rPr>
        <w:t>-CB connected with MNO and date has been set for March 4. S</w:t>
      </w:r>
      <w:r w:rsidRPr="006731CD" w:rsidR="005659F8">
        <w:rPr>
          <w:rFonts w:ascii="Times New Roman" w:hAnsi="Times New Roman"/>
        </w:rPr>
        <w:t>y</w:t>
      </w:r>
      <w:r w:rsidRPr="006731CD">
        <w:rPr>
          <w:rFonts w:ascii="Times New Roman" w:hAnsi="Times New Roman"/>
        </w:rPr>
        <w:t xml:space="preserve">erra will attend in </w:t>
      </w:r>
      <w:r w:rsidRPr="006731CD" w:rsidR="005659F8">
        <w:rPr>
          <w:rFonts w:ascii="Times New Roman" w:hAnsi="Times New Roman"/>
        </w:rPr>
        <w:t xml:space="preserve">CB’s </w:t>
      </w:r>
      <w:r w:rsidRPr="006731CD">
        <w:rPr>
          <w:rFonts w:ascii="Times New Roman" w:hAnsi="Times New Roman"/>
        </w:rPr>
        <w:t xml:space="preserve">place. </w:t>
      </w:r>
      <w:r w:rsidRPr="006731CD" w:rsidR="005659F8">
        <w:rPr>
          <w:rFonts w:ascii="Times New Roman" w:hAnsi="Times New Roman"/>
        </w:rPr>
        <w:t xml:space="preserve">Sheila and Jeannie will lead the consultation. </w:t>
      </w:r>
      <w:r w:rsidRPr="006731CD">
        <w:rPr>
          <w:rFonts w:ascii="Times New Roman" w:hAnsi="Times New Roman"/>
        </w:rPr>
        <w:t>SWAG for youth will be provided and refreshments</w:t>
      </w:r>
    </w:p>
    <w:p w:rsidRPr="006731CD" w:rsidR="4EC1A7DB" w:rsidP="7CEEF34C" w:rsidRDefault="4EC1A7DB" w14:paraId="03B22B44" w14:textId="5E26754D">
      <w:pPr>
        <w:spacing w:after="4"/>
        <w:ind w:left="1440" w:right="-44"/>
        <w:rPr>
          <w:rFonts w:ascii="Times New Roman" w:hAnsi="Times New Roman"/>
        </w:rPr>
      </w:pPr>
      <w:r w:rsidRPr="006731CD">
        <w:rPr>
          <w:rFonts w:ascii="Times New Roman" w:hAnsi="Times New Roman"/>
        </w:rPr>
        <w:t>-</w:t>
      </w:r>
      <w:r w:rsidRPr="006731CD" w:rsidR="00BB0B45">
        <w:rPr>
          <w:rFonts w:ascii="Times New Roman" w:hAnsi="Times New Roman"/>
        </w:rPr>
        <w:t xml:space="preserve">CB: </w:t>
      </w:r>
      <w:r w:rsidRPr="006731CD">
        <w:rPr>
          <w:rFonts w:ascii="Times New Roman" w:hAnsi="Times New Roman"/>
        </w:rPr>
        <w:t>NCNWA has not responded to several reach outs</w:t>
      </w:r>
    </w:p>
    <w:p w:rsidRPr="006731CD" w:rsidR="7F972F51" w:rsidP="7CEEF34C" w:rsidRDefault="7F972F51" w14:paraId="236DACF4" w14:textId="5B53D73D">
      <w:pPr>
        <w:spacing w:after="4"/>
        <w:ind w:left="1440" w:right="-44"/>
        <w:rPr>
          <w:rFonts w:ascii="Times New Roman" w:hAnsi="Times New Roman"/>
        </w:rPr>
      </w:pPr>
      <w:r w:rsidRPr="006731CD">
        <w:rPr>
          <w:rFonts w:ascii="Times New Roman" w:hAnsi="Times New Roman"/>
        </w:rPr>
        <w:t>-JM has connected</w:t>
      </w:r>
      <w:r w:rsidRPr="006731CD" w:rsidR="0ADC3446">
        <w:rPr>
          <w:rFonts w:ascii="Times New Roman" w:hAnsi="Times New Roman"/>
        </w:rPr>
        <w:t xml:space="preserve"> with GRPSEO and confirmed date for March 25, 1:00-3:00</w:t>
      </w:r>
    </w:p>
    <w:p w:rsidRPr="006731CD" w:rsidR="0ADC3446" w:rsidP="7CEEF34C" w:rsidRDefault="0ADC3446" w14:paraId="58CF45D9" w14:textId="1E901392">
      <w:pPr>
        <w:spacing w:after="4"/>
        <w:ind w:left="1440" w:right="-44"/>
        <w:rPr>
          <w:rFonts w:ascii="Times New Roman" w:hAnsi="Times New Roman"/>
        </w:rPr>
      </w:pPr>
      <w:r w:rsidRPr="006731CD">
        <w:rPr>
          <w:rFonts w:ascii="Times New Roman" w:hAnsi="Times New Roman"/>
        </w:rPr>
        <w:t xml:space="preserve">-JM has </w:t>
      </w:r>
      <w:proofErr w:type="gramStart"/>
      <w:r w:rsidRPr="006731CD">
        <w:rPr>
          <w:rFonts w:ascii="Times New Roman" w:hAnsi="Times New Roman"/>
        </w:rPr>
        <w:t>reached out</w:t>
      </w:r>
      <w:proofErr w:type="gramEnd"/>
      <w:r w:rsidRPr="006731CD">
        <w:rPr>
          <w:rFonts w:ascii="Times New Roman" w:hAnsi="Times New Roman"/>
        </w:rPr>
        <w:t xml:space="preserve"> 2x to Rick Anderson at SNP but no response yet. Phone call will be next attempt.</w:t>
      </w:r>
    </w:p>
    <w:p w:rsidRPr="006731CD" w:rsidR="7F972F51" w:rsidP="7CEEF34C" w:rsidRDefault="7F972F51" w14:paraId="7E082E8C" w14:textId="0F4C5030">
      <w:pPr>
        <w:spacing w:after="4"/>
        <w:ind w:left="1440" w:right="-44"/>
        <w:rPr>
          <w:rFonts w:ascii="Times New Roman" w:hAnsi="Times New Roman"/>
        </w:rPr>
      </w:pPr>
      <w:r w:rsidRPr="006731CD">
        <w:rPr>
          <w:rFonts w:ascii="Times New Roman" w:hAnsi="Times New Roman"/>
        </w:rPr>
        <w:t>-</w:t>
      </w:r>
      <w:proofErr w:type="spellStart"/>
      <w:r w:rsidRPr="006731CD">
        <w:rPr>
          <w:rFonts w:ascii="Times New Roman" w:hAnsi="Times New Roman"/>
        </w:rPr>
        <w:t>S</w:t>
      </w:r>
      <w:r w:rsidRPr="006731CD" w:rsidR="00BB0B45">
        <w:rPr>
          <w:rFonts w:ascii="Times New Roman" w:hAnsi="Times New Roman"/>
        </w:rPr>
        <w:t>McG</w:t>
      </w:r>
      <w:proofErr w:type="spellEnd"/>
      <w:r w:rsidRPr="006731CD">
        <w:rPr>
          <w:rFonts w:ascii="Times New Roman" w:hAnsi="Times New Roman"/>
        </w:rPr>
        <w:t xml:space="preserve"> has connected with NRNC and confirmed Monday March 9 evening session is best time. Dinner 5-6, drumming 6-8. We can share during dinner, </w:t>
      </w:r>
      <w:r w:rsidRPr="006731CD" w:rsidR="0FF09EDC">
        <w:rPr>
          <w:rFonts w:ascii="Times New Roman" w:hAnsi="Times New Roman"/>
        </w:rPr>
        <w:t>attend dinner, then meet in separate room with community members during drum time.</w:t>
      </w:r>
      <w:r w:rsidRPr="006731CD" w:rsidR="170DAB2F">
        <w:rPr>
          <w:rFonts w:ascii="Times New Roman" w:hAnsi="Times New Roman"/>
        </w:rPr>
        <w:t xml:space="preserve"> </w:t>
      </w:r>
      <w:proofErr w:type="spellStart"/>
      <w:r w:rsidRPr="006731CD" w:rsidR="170DAB2F">
        <w:rPr>
          <w:rFonts w:ascii="Times New Roman" w:hAnsi="Times New Roman"/>
        </w:rPr>
        <w:t>SM</w:t>
      </w:r>
      <w:r w:rsidRPr="006731CD" w:rsidR="00BB0B45">
        <w:rPr>
          <w:rFonts w:ascii="Times New Roman" w:hAnsi="Times New Roman"/>
        </w:rPr>
        <w:t>cG</w:t>
      </w:r>
      <w:proofErr w:type="spellEnd"/>
      <w:r w:rsidRPr="006731CD" w:rsidR="170DAB2F">
        <w:rPr>
          <w:rFonts w:ascii="Times New Roman" w:hAnsi="Times New Roman"/>
        </w:rPr>
        <w:t xml:space="preserve"> asked if a flyer can be </w:t>
      </w:r>
      <w:proofErr w:type="gramStart"/>
      <w:r w:rsidRPr="006731CD" w:rsidR="170DAB2F">
        <w:rPr>
          <w:rFonts w:ascii="Times New Roman" w:hAnsi="Times New Roman"/>
        </w:rPr>
        <w:t>provided that</w:t>
      </w:r>
      <w:proofErr w:type="gramEnd"/>
      <w:r w:rsidRPr="006731CD" w:rsidR="170DAB2F">
        <w:rPr>
          <w:rFonts w:ascii="Times New Roman" w:hAnsi="Times New Roman"/>
        </w:rPr>
        <w:t xml:space="preserve"> they can share with their members. </w:t>
      </w:r>
      <w:r w:rsidR="002902A0">
        <w:rPr>
          <w:rFonts w:ascii="Times New Roman" w:hAnsi="Times New Roman"/>
        </w:rPr>
        <w:t>KHP</w:t>
      </w:r>
      <w:r w:rsidRPr="006731CD" w:rsidR="170DAB2F">
        <w:rPr>
          <w:rFonts w:ascii="Times New Roman" w:hAnsi="Times New Roman"/>
        </w:rPr>
        <w:t xml:space="preserve"> will create a flyer</w:t>
      </w:r>
      <w:r w:rsidRPr="006731CD" w:rsidR="7F582026">
        <w:rPr>
          <w:rFonts w:ascii="Times New Roman" w:hAnsi="Times New Roman"/>
        </w:rPr>
        <w:t xml:space="preserve"> to invite them to the consultation</w:t>
      </w:r>
      <w:r w:rsidRPr="006731CD" w:rsidR="170DAB2F">
        <w:rPr>
          <w:rFonts w:ascii="Times New Roman" w:hAnsi="Times New Roman"/>
        </w:rPr>
        <w:t xml:space="preserve">, with no </w:t>
      </w:r>
      <w:proofErr w:type="spellStart"/>
      <w:r w:rsidRPr="006731CD" w:rsidR="170DAB2F">
        <w:rPr>
          <w:rFonts w:ascii="Times New Roman" w:hAnsi="Times New Roman"/>
        </w:rPr>
        <w:t>qr</w:t>
      </w:r>
      <w:proofErr w:type="spellEnd"/>
      <w:r w:rsidRPr="006731CD" w:rsidR="170DAB2F">
        <w:rPr>
          <w:rFonts w:ascii="Times New Roman" w:hAnsi="Times New Roman"/>
        </w:rPr>
        <w:t xml:space="preserve"> code or any reference to previous survey</w:t>
      </w:r>
      <w:r w:rsidRPr="006731CD" w:rsidR="0520A31D">
        <w:rPr>
          <w:rFonts w:ascii="Times New Roman" w:hAnsi="Times New Roman"/>
        </w:rPr>
        <w:t>.</w:t>
      </w:r>
      <w:r w:rsidRPr="006731CD" w:rsidR="09CAF208">
        <w:rPr>
          <w:rFonts w:ascii="Times New Roman" w:hAnsi="Times New Roman"/>
        </w:rPr>
        <w:t xml:space="preserve"> </w:t>
      </w:r>
      <w:r w:rsidR="002902A0">
        <w:rPr>
          <w:rFonts w:ascii="Times New Roman" w:hAnsi="Times New Roman"/>
        </w:rPr>
        <w:t>KHP</w:t>
      </w:r>
      <w:r w:rsidRPr="006731CD" w:rsidR="09CAF208">
        <w:rPr>
          <w:rFonts w:ascii="Times New Roman" w:hAnsi="Times New Roman"/>
        </w:rPr>
        <w:t xml:space="preserve"> will also refine it to be posted on </w:t>
      </w:r>
      <w:proofErr w:type="spellStart"/>
      <w:r w:rsidRPr="006731CD" w:rsidR="09CAF208">
        <w:rPr>
          <w:rFonts w:ascii="Times New Roman" w:hAnsi="Times New Roman"/>
        </w:rPr>
        <w:t>facebook</w:t>
      </w:r>
      <w:proofErr w:type="spellEnd"/>
      <w:r w:rsidRPr="006731CD" w:rsidR="09CAF208">
        <w:rPr>
          <w:rFonts w:ascii="Times New Roman" w:hAnsi="Times New Roman"/>
        </w:rPr>
        <w:t xml:space="preserve"> and </w:t>
      </w:r>
      <w:proofErr w:type="spellStart"/>
      <w:r w:rsidRPr="006731CD" w:rsidR="09CAF208">
        <w:rPr>
          <w:rFonts w:ascii="Times New Roman" w:hAnsi="Times New Roman"/>
        </w:rPr>
        <w:t>instagram</w:t>
      </w:r>
      <w:proofErr w:type="spellEnd"/>
      <w:r w:rsidRPr="006731CD" w:rsidR="09CAF208">
        <w:rPr>
          <w:rFonts w:ascii="Times New Roman" w:hAnsi="Times New Roman"/>
        </w:rPr>
        <w:t xml:space="preserve">. </w:t>
      </w:r>
    </w:p>
    <w:p w:rsidRPr="006731CD" w:rsidR="3CF373EA" w:rsidP="7CEEF34C" w:rsidRDefault="3CF373EA" w14:paraId="1CC0F18F" w14:textId="4DBF7E37">
      <w:pPr>
        <w:spacing w:after="4"/>
        <w:ind w:left="1440" w:right="-44"/>
        <w:rPr>
          <w:rFonts w:ascii="Times New Roman" w:hAnsi="Times New Roman"/>
        </w:rPr>
      </w:pPr>
      <w:r w:rsidRPr="006731CD">
        <w:rPr>
          <w:rFonts w:ascii="Times New Roman" w:hAnsi="Times New Roman"/>
        </w:rPr>
        <w:t>-SCM will follow up with Connie for an update o</w:t>
      </w:r>
      <w:r w:rsidRPr="006731CD" w:rsidR="09057919">
        <w:rPr>
          <w:rFonts w:ascii="Times New Roman" w:hAnsi="Times New Roman"/>
        </w:rPr>
        <w:t>n the MCFN consultation date</w:t>
      </w:r>
    </w:p>
    <w:p w:rsidRPr="006731CD" w:rsidR="7CEEF34C" w:rsidP="7CEEF34C" w:rsidRDefault="7CEEF34C" w14:paraId="04C1720E" w14:textId="5954BDCB">
      <w:pPr>
        <w:spacing w:after="4"/>
        <w:ind w:left="1440" w:right="-44"/>
        <w:rPr>
          <w:rFonts w:ascii="Times New Roman" w:hAnsi="Times New Roman"/>
        </w:rPr>
      </w:pPr>
    </w:p>
    <w:p w:rsidRPr="006731CD" w:rsidR="09057919" w:rsidP="7CEEF34C" w:rsidRDefault="09057919" w14:paraId="2812C2FE" w14:textId="51530AC9">
      <w:pPr>
        <w:spacing w:after="4"/>
        <w:ind w:left="1440" w:right="-44"/>
        <w:rPr>
          <w:rFonts w:ascii="Times New Roman" w:hAnsi="Times New Roman"/>
        </w:rPr>
      </w:pPr>
      <w:r w:rsidRPr="006731CD">
        <w:rPr>
          <w:rFonts w:ascii="Times New Roman" w:hAnsi="Times New Roman"/>
        </w:rPr>
        <w:t>*</w:t>
      </w:r>
      <w:r w:rsidRPr="006731CD" w:rsidR="3CF373EA">
        <w:rPr>
          <w:rFonts w:ascii="Times New Roman" w:hAnsi="Times New Roman"/>
        </w:rPr>
        <w:t xml:space="preserve">Syerra put in the chat the kit contents that </w:t>
      </w:r>
      <w:proofErr w:type="gramStart"/>
      <w:r w:rsidRPr="006731CD" w:rsidR="3CF373EA">
        <w:rPr>
          <w:rFonts w:ascii="Times New Roman" w:hAnsi="Times New Roman"/>
        </w:rPr>
        <w:t>is</w:t>
      </w:r>
      <w:proofErr w:type="gramEnd"/>
      <w:r w:rsidRPr="006731CD" w:rsidR="3CF373EA">
        <w:rPr>
          <w:rFonts w:ascii="Times New Roman" w:hAnsi="Times New Roman"/>
        </w:rPr>
        <w:t xml:space="preserve"> available for facilitators to take to the consultations to record discussions.</w:t>
      </w:r>
    </w:p>
    <w:p w:rsidRPr="006731CD" w:rsidR="7CEEF34C" w:rsidP="7CEEF34C" w:rsidRDefault="7CEEF34C" w14:paraId="4FAB4D5E" w14:textId="13BBC226">
      <w:pPr>
        <w:spacing w:after="4"/>
        <w:ind w:left="1440" w:right="-44"/>
        <w:rPr>
          <w:rFonts w:ascii="Times New Roman" w:hAnsi="Times New Roman"/>
        </w:rPr>
      </w:pPr>
    </w:p>
    <w:p w:rsidRPr="006731CD" w:rsidR="00170A53" w:rsidP="00170A53" w:rsidRDefault="00170A53" w14:paraId="3C73CBB9" w14:textId="77777777">
      <w:pPr>
        <w:numPr>
          <w:ilvl w:val="1"/>
          <w:numId w:val="28"/>
        </w:numPr>
        <w:spacing w:after="4"/>
        <w:ind w:right="-44"/>
        <w:rPr>
          <w:rFonts w:ascii="Times New Roman" w:hAnsi="Times New Roman"/>
        </w:rPr>
      </w:pPr>
      <w:r w:rsidRPr="006731CD">
        <w:rPr>
          <w:rFonts w:ascii="Times New Roman" w:hAnsi="Times New Roman"/>
        </w:rPr>
        <w:t>Qualtrics Survey</w:t>
      </w:r>
    </w:p>
    <w:p w:rsidRPr="006731CD" w:rsidR="4D2E7203" w:rsidP="7CEEF34C" w:rsidRDefault="4D2E7203" w14:paraId="159F8A8C" w14:textId="23F042E3">
      <w:pPr>
        <w:spacing w:after="4"/>
        <w:ind w:left="1440" w:right="-44"/>
        <w:rPr>
          <w:rFonts w:ascii="Times New Roman" w:hAnsi="Times New Roman"/>
        </w:rPr>
      </w:pPr>
      <w:r w:rsidRPr="006731CD">
        <w:rPr>
          <w:rFonts w:ascii="Times New Roman" w:hAnsi="Times New Roman"/>
        </w:rPr>
        <w:t>SCM and S</w:t>
      </w:r>
      <w:r w:rsidRPr="006731CD" w:rsidR="006731CD">
        <w:rPr>
          <w:rFonts w:ascii="Times New Roman" w:hAnsi="Times New Roman"/>
        </w:rPr>
        <w:t>J</w:t>
      </w:r>
      <w:r w:rsidRPr="006731CD">
        <w:rPr>
          <w:rFonts w:ascii="Times New Roman" w:hAnsi="Times New Roman"/>
        </w:rPr>
        <w:t xml:space="preserve"> are working on getting access to the results of the </w:t>
      </w:r>
      <w:proofErr w:type="spellStart"/>
      <w:r w:rsidRPr="006731CD">
        <w:rPr>
          <w:rFonts w:ascii="Times New Roman" w:hAnsi="Times New Roman"/>
        </w:rPr>
        <w:t>qualtrics</w:t>
      </w:r>
      <w:proofErr w:type="spellEnd"/>
      <w:r w:rsidRPr="006731CD">
        <w:rPr>
          <w:rFonts w:ascii="Times New Roman" w:hAnsi="Times New Roman"/>
        </w:rPr>
        <w:t xml:space="preserve"> survey so they can compile and share at next meeting. </w:t>
      </w:r>
    </w:p>
    <w:p w:rsidRPr="006731CD" w:rsidR="00170A53" w:rsidP="00170A53" w:rsidRDefault="00170A53" w14:paraId="415B5591" w14:textId="77777777">
      <w:pPr>
        <w:spacing w:after="4"/>
        <w:ind w:left="1440" w:right="-44"/>
        <w:rPr>
          <w:rFonts w:ascii="Times New Roman" w:hAnsi="Times New Roman"/>
        </w:rPr>
      </w:pPr>
    </w:p>
    <w:p w:rsidRPr="006731CD" w:rsidR="00170A53" w:rsidP="00170A53" w:rsidRDefault="00170A53" w14:paraId="67EE81F3" w14:textId="77777777">
      <w:pPr>
        <w:numPr>
          <w:ilvl w:val="0"/>
          <w:numId w:val="28"/>
        </w:numPr>
        <w:spacing w:after="4"/>
        <w:ind w:right="-44"/>
        <w:rPr>
          <w:rFonts w:ascii="Times New Roman" w:hAnsi="Times New Roman"/>
        </w:rPr>
      </w:pPr>
      <w:r w:rsidRPr="006731CD">
        <w:rPr>
          <w:rFonts w:ascii="Times New Roman" w:hAnsi="Times New Roman"/>
        </w:rPr>
        <w:t>Community Consultation Questions (All)</w:t>
      </w:r>
    </w:p>
    <w:p w:rsidRPr="006731CD" w:rsidR="40AFCB31" w:rsidP="7CEEF34C" w:rsidRDefault="40AFCB31" w14:paraId="14ADF901" w14:textId="28224775">
      <w:pPr>
        <w:spacing w:after="4"/>
        <w:ind w:left="720" w:right="-44"/>
        <w:rPr>
          <w:rFonts w:ascii="Times New Roman" w:hAnsi="Times New Roman"/>
          <w:color w:val="000000" w:themeColor="text1"/>
        </w:rPr>
      </w:pPr>
      <w:r w:rsidRPr="006731CD">
        <w:rPr>
          <w:rFonts w:ascii="Times New Roman" w:hAnsi="Times New Roman"/>
        </w:rPr>
        <w:t>-SCM shared a refined list of questions, narrowed down to 6, for discussion.</w:t>
      </w:r>
      <w:r w:rsidRPr="006731CD" w:rsidR="3B5B95D4">
        <w:rPr>
          <w:rFonts w:ascii="Times New Roman" w:hAnsi="Times New Roman"/>
        </w:rPr>
        <w:t xml:space="preserve"> Revisions were made by</w:t>
      </w:r>
      <w:r w:rsidRPr="006731CD" w:rsidR="006731CD">
        <w:rPr>
          <w:rFonts w:ascii="Times New Roman" w:hAnsi="Times New Roman"/>
        </w:rPr>
        <w:t xml:space="preserve"> the group and</w:t>
      </w:r>
      <w:r w:rsidRPr="006731CD" w:rsidR="3B5B95D4">
        <w:rPr>
          <w:rFonts w:ascii="Times New Roman" w:hAnsi="Times New Roman"/>
        </w:rPr>
        <w:t xml:space="preserve"> SCM </w:t>
      </w:r>
      <w:r w:rsidRPr="006731CD" w:rsidR="006731CD">
        <w:rPr>
          <w:rFonts w:ascii="Times New Roman" w:hAnsi="Times New Roman"/>
        </w:rPr>
        <w:t xml:space="preserve">recorded the changes </w:t>
      </w:r>
      <w:r w:rsidRPr="006731CD" w:rsidR="3B5B95D4">
        <w:rPr>
          <w:rFonts w:ascii="Times New Roman" w:hAnsi="Times New Roman"/>
        </w:rPr>
        <w:t>directly onto the document during the discussion.</w:t>
      </w:r>
    </w:p>
    <w:p w:rsidRPr="006731CD" w:rsidR="3B5B95D4" w:rsidP="7CEEF34C" w:rsidRDefault="3B5B95D4" w14:paraId="74B9D0CA" w14:textId="270FA6A8">
      <w:pPr>
        <w:spacing w:after="4"/>
        <w:ind w:left="720" w:right="-44"/>
        <w:rPr>
          <w:rFonts w:ascii="Times New Roman" w:hAnsi="Times New Roman"/>
          <w:color w:val="000000" w:themeColor="text1"/>
        </w:rPr>
      </w:pPr>
      <w:r w:rsidRPr="006731CD">
        <w:rPr>
          <w:rFonts w:ascii="Times New Roman" w:hAnsi="Times New Roman"/>
        </w:rPr>
        <w:t>-</w:t>
      </w:r>
      <w:r w:rsidRPr="006731CD">
        <w:rPr>
          <w:rFonts w:ascii="Times New Roman" w:hAnsi="Times New Roman"/>
          <w:color w:val="000000" w:themeColor="text1"/>
        </w:rPr>
        <w:t xml:space="preserve"> CB commented that most community members do not know what happens at Brock, so she suggested a short presentation on current initiatives be shared and invite comments from there.</w:t>
      </w:r>
    </w:p>
    <w:p w:rsidRPr="006731CD" w:rsidR="3B5B95D4" w:rsidP="7CEEF34C" w:rsidRDefault="3B5B95D4" w14:paraId="531C83A7" w14:textId="09877389">
      <w:pPr>
        <w:spacing w:after="4"/>
        <w:ind w:left="720" w:right="-44"/>
        <w:rPr>
          <w:rFonts w:ascii="Times New Roman" w:hAnsi="Times New Roman"/>
          <w:color w:val="000000" w:themeColor="text1"/>
        </w:rPr>
      </w:pPr>
      <w:r w:rsidRPr="006731CD">
        <w:rPr>
          <w:rFonts w:ascii="Times New Roman" w:hAnsi="Times New Roman"/>
          <w:color w:val="000000" w:themeColor="text1"/>
        </w:rPr>
        <w:t xml:space="preserve">-Syerra suggested a short script be added to </w:t>
      </w:r>
      <w:proofErr w:type="gramStart"/>
      <w:r w:rsidRPr="006731CD">
        <w:rPr>
          <w:rFonts w:ascii="Times New Roman" w:hAnsi="Times New Roman"/>
          <w:color w:val="000000" w:themeColor="text1"/>
        </w:rPr>
        <w:t>give an explanation of</w:t>
      </w:r>
      <w:proofErr w:type="gramEnd"/>
      <w:r w:rsidRPr="006731CD">
        <w:rPr>
          <w:rFonts w:ascii="Times New Roman" w:hAnsi="Times New Roman"/>
          <w:color w:val="000000" w:themeColor="text1"/>
        </w:rPr>
        <w:t xml:space="preserve"> what a strategic plan is and how this Indigenous Strategic Plan may impact community</w:t>
      </w:r>
    </w:p>
    <w:p w:rsidRPr="006731CD" w:rsidR="207DFB0E" w:rsidP="7CEEF34C" w:rsidRDefault="207DFB0E" w14:paraId="0F6D67C6" w14:textId="3D738265">
      <w:pPr>
        <w:spacing w:after="4"/>
        <w:ind w:left="720" w:right="-44"/>
        <w:rPr>
          <w:rFonts w:ascii="Times New Roman" w:hAnsi="Times New Roman"/>
          <w:color w:val="000000" w:themeColor="text1"/>
        </w:rPr>
      </w:pPr>
      <w:r w:rsidRPr="006731CD">
        <w:rPr>
          <w:rFonts w:ascii="Times New Roman" w:hAnsi="Times New Roman"/>
          <w:color w:val="000000" w:themeColor="text1"/>
        </w:rPr>
        <w:t xml:space="preserve">-SJ suggested a question </w:t>
      </w:r>
      <w:proofErr w:type="gramStart"/>
      <w:r w:rsidRPr="006731CD">
        <w:rPr>
          <w:rFonts w:ascii="Times New Roman" w:hAnsi="Times New Roman"/>
          <w:color w:val="000000" w:themeColor="text1"/>
        </w:rPr>
        <w:t>around</w:t>
      </w:r>
      <w:proofErr w:type="gramEnd"/>
      <w:r w:rsidRPr="006731CD">
        <w:rPr>
          <w:rFonts w:ascii="Times New Roman" w:hAnsi="Times New Roman"/>
          <w:color w:val="000000" w:themeColor="text1"/>
        </w:rPr>
        <w:t xml:space="preserve"> the best way to communicate Brock programs and services to the community</w:t>
      </w:r>
    </w:p>
    <w:p w:rsidRPr="006731CD" w:rsidR="207DFB0E" w:rsidP="7CEEF34C" w:rsidRDefault="207DFB0E" w14:paraId="7306FD8C" w14:textId="7408D5A7">
      <w:pPr>
        <w:spacing w:after="4"/>
        <w:ind w:left="720" w:right="-44"/>
        <w:rPr>
          <w:rFonts w:ascii="Times New Roman" w:hAnsi="Times New Roman"/>
          <w:color w:val="000000" w:themeColor="text1"/>
        </w:rPr>
      </w:pPr>
      <w:r w:rsidRPr="006731CD">
        <w:rPr>
          <w:rFonts w:ascii="Times New Roman" w:hAnsi="Times New Roman"/>
          <w:color w:val="000000" w:themeColor="text1"/>
        </w:rPr>
        <w:t>-LT suggested asking if they are aware of programs and ser</w:t>
      </w:r>
      <w:r w:rsidRPr="006731CD" w:rsidR="770DAC1D">
        <w:rPr>
          <w:rFonts w:ascii="Times New Roman" w:hAnsi="Times New Roman"/>
          <w:color w:val="000000" w:themeColor="text1"/>
        </w:rPr>
        <w:t>vices at Brock</w:t>
      </w:r>
    </w:p>
    <w:p w:rsidRPr="006731CD" w:rsidR="770DAC1D" w:rsidP="7CEEF34C" w:rsidRDefault="770DAC1D" w14:paraId="0AD54D23" w14:textId="50A00E75">
      <w:pPr>
        <w:spacing w:after="4"/>
        <w:ind w:left="720" w:right="-44"/>
        <w:rPr>
          <w:rFonts w:ascii="Times New Roman" w:hAnsi="Times New Roman"/>
          <w:color w:val="000000" w:themeColor="text1"/>
        </w:rPr>
      </w:pPr>
      <w:r w:rsidRPr="006731CD">
        <w:rPr>
          <w:rFonts w:ascii="Times New Roman" w:hAnsi="Times New Roman"/>
          <w:color w:val="000000" w:themeColor="text1"/>
        </w:rPr>
        <w:t>-</w:t>
      </w:r>
      <w:r w:rsidRPr="006731CD" w:rsidR="4B78A363">
        <w:rPr>
          <w:rFonts w:ascii="Times New Roman" w:hAnsi="Times New Roman"/>
          <w:color w:val="000000" w:themeColor="text1"/>
        </w:rPr>
        <w:t>C</w:t>
      </w:r>
      <w:r w:rsidR="002902A0">
        <w:rPr>
          <w:rFonts w:ascii="Times New Roman" w:hAnsi="Times New Roman"/>
          <w:color w:val="000000" w:themeColor="text1"/>
        </w:rPr>
        <w:t>C</w:t>
      </w:r>
      <w:r w:rsidRPr="006731CD" w:rsidR="4B78A363">
        <w:rPr>
          <w:rFonts w:ascii="Times New Roman" w:hAnsi="Times New Roman"/>
          <w:color w:val="000000" w:themeColor="text1"/>
        </w:rPr>
        <w:t xml:space="preserve"> suggested </w:t>
      </w:r>
      <w:proofErr w:type="gramStart"/>
      <w:r w:rsidRPr="006731CD" w:rsidR="4B78A363">
        <w:rPr>
          <w:rFonts w:ascii="Times New Roman" w:hAnsi="Times New Roman"/>
          <w:color w:val="000000" w:themeColor="text1"/>
        </w:rPr>
        <w:t>question</w:t>
      </w:r>
      <w:proofErr w:type="gramEnd"/>
      <w:r w:rsidRPr="006731CD" w:rsidR="4B78A363">
        <w:rPr>
          <w:rFonts w:ascii="Times New Roman" w:hAnsi="Times New Roman"/>
          <w:color w:val="000000" w:themeColor="text1"/>
        </w:rPr>
        <w:t xml:space="preserve"> be reframed to get a sense of what community’s measure of success will be</w:t>
      </w:r>
    </w:p>
    <w:p w:rsidRPr="006731CD" w:rsidR="4B78A363" w:rsidP="7CEEF34C" w:rsidRDefault="4B78A363" w14:paraId="1F4D85FF" w14:textId="6FA9C1C3">
      <w:pPr>
        <w:spacing w:after="4"/>
        <w:ind w:left="720" w:right="-44"/>
        <w:rPr>
          <w:rFonts w:ascii="Times New Roman" w:hAnsi="Times New Roman"/>
          <w:color w:val="000000" w:themeColor="text1"/>
        </w:rPr>
      </w:pPr>
      <w:r w:rsidRPr="006731CD">
        <w:rPr>
          <w:rFonts w:ascii="Times New Roman" w:hAnsi="Times New Roman"/>
          <w:color w:val="000000" w:themeColor="text1"/>
        </w:rPr>
        <w:t>-</w:t>
      </w:r>
      <w:r w:rsidR="002902A0">
        <w:rPr>
          <w:rFonts w:ascii="Times New Roman" w:hAnsi="Times New Roman"/>
          <w:color w:val="000000" w:themeColor="text1"/>
        </w:rPr>
        <w:t>KHP</w:t>
      </w:r>
      <w:r w:rsidRPr="006731CD">
        <w:rPr>
          <w:rFonts w:ascii="Times New Roman" w:hAnsi="Times New Roman"/>
          <w:color w:val="000000" w:themeColor="text1"/>
        </w:rPr>
        <w:t xml:space="preserve"> </w:t>
      </w:r>
      <w:r w:rsidRPr="006731CD" w:rsidR="3D2EB561">
        <w:rPr>
          <w:rFonts w:ascii="Times New Roman" w:hAnsi="Times New Roman"/>
          <w:color w:val="000000" w:themeColor="text1"/>
        </w:rPr>
        <w:t>suggested it be articulated in the intro connections between the community group and the development of Brock’s ISP</w:t>
      </w:r>
      <w:r w:rsidRPr="006731CD" w:rsidR="093E1E6E">
        <w:rPr>
          <w:rFonts w:ascii="Times New Roman" w:hAnsi="Times New Roman"/>
          <w:color w:val="000000" w:themeColor="text1"/>
        </w:rPr>
        <w:t xml:space="preserve"> (each of the consultation facilitators will have to take the lead on this piece as it will be unique to each one) - </w:t>
      </w:r>
      <w:proofErr w:type="spellStart"/>
      <w:r w:rsidRPr="006731CD" w:rsidR="093E1E6E">
        <w:rPr>
          <w:rFonts w:ascii="Times New Roman" w:hAnsi="Times New Roman"/>
          <w:color w:val="000000" w:themeColor="text1"/>
        </w:rPr>
        <w:t>ie</w:t>
      </w:r>
      <w:proofErr w:type="spellEnd"/>
      <w:r w:rsidRPr="006731CD" w:rsidR="093E1E6E">
        <w:rPr>
          <w:rFonts w:ascii="Times New Roman" w:hAnsi="Times New Roman"/>
          <w:color w:val="000000" w:themeColor="text1"/>
        </w:rPr>
        <w:t xml:space="preserve">. Aligning with their </w:t>
      </w:r>
      <w:r w:rsidRPr="006731CD" w:rsidR="3977CD17">
        <w:rPr>
          <w:rFonts w:ascii="Times New Roman" w:hAnsi="Times New Roman"/>
          <w:color w:val="000000" w:themeColor="text1"/>
        </w:rPr>
        <w:t>purpose</w:t>
      </w:r>
      <w:r w:rsidRPr="006731CD" w:rsidR="02F21E8F">
        <w:rPr>
          <w:rFonts w:ascii="Times New Roman" w:hAnsi="Times New Roman"/>
          <w:color w:val="000000" w:themeColor="text1"/>
        </w:rPr>
        <w:t xml:space="preserve">/guiding principles </w:t>
      </w:r>
      <w:r w:rsidRPr="006731CD" w:rsidR="093E1E6E">
        <w:rPr>
          <w:rFonts w:ascii="Times New Roman" w:hAnsi="Times New Roman"/>
          <w:color w:val="000000" w:themeColor="text1"/>
        </w:rPr>
        <w:t>and goal</w:t>
      </w:r>
      <w:r w:rsidRPr="006731CD" w:rsidR="6FC9EF97">
        <w:rPr>
          <w:rFonts w:ascii="Times New Roman" w:hAnsi="Times New Roman"/>
          <w:color w:val="000000" w:themeColor="text1"/>
        </w:rPr>
        <w:t>s</w:t>
      </w:r>
      <w:r w:rsidRPr="006731CD" w:rsidR="093E1E6E">
        <w:rPr>
          <w:rFonts w:ascii="Times New Roman" w:hAnsi="Times New Roman"/>
          <w:color w:val="000000" w:themeColor="text1"/>
        </w:rPr>
        <w:t xml:space="preserve"> (CB)</w:t>
      </w:r>
    </w:p>
    <w:p w:rsidRPr="006731CD" w:rsidR="7F954123" w:rsidP="7CEEF34C" w:rsidRDefault="7F954123" w14:paraId="2E71250A" w14:textId="3C16BBF3">
      <w:pPr>
        <w:spacing w:after="4" w:line="259" w:lineRule="auto"/>
        <w:ind w:left="720" w:right="-44"/>
        <w:rPr>
          <w:rFonts w:ascii="Times New Roman" w:hAnsi="Times New Roman"/>
          <w:color w:val="000000" w:themeColor="text1"/>
        </w:rPr>
      </w:pPr>
      <w:r w:rsidRPr="006731CD">
        <w:rPr>
          <w:rFonts w:ascii="Times New Roman" w:hAnsi="Times New Roman"/>
          <w:color w:val="000000" w:themeColor="text1"/>
        </w:rPr>
        <w:t>-</w:t>
      </w:r>
      <w:r w:rsidR="002902A0">
        <w:rPr>
          <w:rFonts w:ascii="Times New Roman" w:hAnsi="Times New Roman"/>
          <w:color w:val="000000" w:themeColor="text1"/>
        </w:rPr>
        <w:t>KHP</w:t>
      </w:r>
      <w:r w:rsidRPr="006731CD">
        <w:rPr>
          <w:rFonts w:ascii="Times New Roman" w:hAnsi="Times New Roman"/>
          <w:color w:val="000000" w:themeColor="text1"/>
        </w:rPr>
        <w:t xml:space="preserve"> suggested we be sensitive with the words we use, that we do not come across as too colonial or paternalistic.</w:t>
      </w:r>
      <w:r w:rsidR="002902A0">
        <w:rPr>
          <w:rFonts w:ascii="Times New Roman" w:hAnsi="Times New Roman"/>
          <w:color w:val="000000" w:themeColor="text1"/>
        </w:rPr>
        <w:t xml:space="preserve"> </w:t>
      </w:r>
      <w:r w:rsidRPr="006731CD" w:rsidR="4F33804A">
        <w:rPr>
          <w:rFonts w:ascii="Times New Roman" w:hAnsi="Times New Roman"/>
          <w:color w:val="000000" w:themeColor="text1"/>
        </w:rPr>
        <w:t>CB suggested staying focused on “respect, relationship and responsibility”.</w:t>
      </w:r>
    </w:p>
    <w:p w:rsidRPr="006731CD" w:rsidR="37636D75" w:rsidP="7CEEF34C" w:rsidRDefault="37636D75" w14:paraId="331E70CE" w14:textId="09062CE5">
      <w:pPr>
        <w:spacing w:after="4" w:line="259" w:lineRule="auto"/>
        <w:ind w:left="720" w:right="-44"/>
        <w:rPr>
          <w:rFonts w:ascii="Times New Roman" w:hAnsi="Times New Roman"/>
          <w:color w:val="000000" w:themeColor="text1"/>
        </w:rPr>
      </w:pPr>
      <w:r w:rsidRPr="006731CD">
        <w:rPr>
          <w:rFonts w:ascii="Times New Roman" w:hAnsi="Times New Roman"/>
          <w:color w:val="000000" w:themeColor="text1"/>
        </w:rPr>
        <w:t>SM suggested we use the organization’s language/wording.</w:t>
      </w:r>
    </w:p>
    <w:p w:rsidRPr="006731CD" w:rsidR="1497C84B" w:rsidP="7CEEF34C" w:rsidRDefault="1497C84B" w14:paraId="19DA7504" w14:textId="3F9FF526">
      <w:pPr>
        <w:spacing w:after="4" w:line="259" w:lineRule="auto"/>
        <w:ind w:left="720" w:right="-44"/>
        <w:rPr>
          <w:rFonts w:ascii="Times New Roman" w:hAnsi="Times New Roman"/>
          <w:color w:val="000000" w:themeColor="text1"/>
        </w:rPr>
      </w:pPr>
      <w:r w:rsidRPr="006731CD">
        <w:rPr>
          <w:rFonts w:ascii="Times New Roman" w:hAnsi="Times New Roman"/>
          <w:color w:val="000000" w:themeColor="text1"/>
        </w:rPr>
        <w:t>-JM suggested intro and questions be sent out ahead of consultation dates</w:t>
      </w:r>
    </w:p>
    <w:p w:rsidRPr="006731CD" w:rsidR="0DAA834E" w:rsidP="7CEEF34C" w:rsidRDefault="0DAA834E" w14:paraId="55B25F02" w14:textId="3B36DD15">
      <w:pPr>
        <w:spacing w:after="4" w:line="259" w:lineRule="auto"/>
        <w:ind w:right="-44"/>
        <w:rPr>
          <w:rFonts w:ascii="Times New Roman" w:hAnsi="Times New Roman"/>
          <w:color w:val="000000" w:themeColor="text1"/>
        </w:rPr>
      </w:pPr>
      <w:r w:rsidRPr="006731CD">
        <w:rPr>
          <w:rFonts w:ascii="Times New Roman" w:hAnsi="Times New Roman"/>
          <w:b/>
          <w:bCs/>
          <w:color w:val="000000" w:themeColor="text1"/>
        </w:rPr>
        <w:t>ACTION</w:t>
      </w:r>
      <w:r w:rsidRPr="006731CD">
        <w:rPr>
          <w:rFonts w:ascii="Times New Roman" w:hAnsi="Times New Roman"/>
          <w:color w:val="000000" w:themeColor="text1"/>
        </w:rPr>
        <w:t xml:space="preserve">: SCM will draft intro piece, reviewed by co-chairs, </w:t>
      </w:r>
      <w:r w:rsidRPr="006731CD" w:rsidR="58AAB5EF">
        <w:rPr>
          <w:rFonts w:ascii="Times New Roman" w:hAnsi="Times New Roman"/>
          <w:color w:val="000000" w:themeColor="text1"/>
        </w:rPr>
        <w:t>and final</w:t>
      </w:r>
      <w:r w:rsidR="00C340E3">
        <w:rPr>
          <w:rFonts w:ascii="Times New Roman" w:hAnsi="Times New Roman"/>
          <w:color w:val="000000" w:themeColor="text1"/>
        </w:rPr>
        <w:t>ize</w:t>
      </w:r>
      <w:r w:rsidRPr="006731CD" w:rsidR="58AAB5EF">
        <w:rPr>
          <w:rFonts w:ascii="Times New Roman" w:hAnsi="Times New Roman"/>
          <w:color w:val="000000" w:themeColor="text1"/>
        </w:rPr>
        <w:t xml:space="preserve"> copy of questions. </w:t>
      </w:r>
      <w:r w:rsidR="002902A0">
        <w:rPr>
          <w:rFonts w:ascii="Times New Roman" w:hAnsi="Times New Roman"/>
          <w:color w:val="000000" w:themeColor="text1"/>
        </w:rPr>
        <w:t>KHP</w:t>
      </w:r>
      <w:r w:rsidRPr="006731CD">
        <w:rPr>
          <w:rFonts w:ascii="Times New Roman" w:hAnsi="Times New Roman"/>
          <w:color w:val="000000" w:themeColor="text1"/>
        </w:rPr>
        <w:t xml:space="preserve"> will put final copy on Brock letterhead to be sent out to each </w:t>
      </w:r>
      <w:r w:rsidR="00C340E3">
        <w:rPr>
          <w:rFonts w:ascii="Times New Roman" w:hAnsi="Times New Roman"/>
          <w:color w:val="000000" w:themeColor="text1"/>
        </w:rPr>
        <w:t xml:space="preserve">lead of each consultation so that they can then send out to the </w:t>
      </w:r>
      <w:r w:rsidRPr="006731CD">
        <w:rPr>
          <w:rFonts w:ascii="Times New Roman" w:hAnsi="Times New Roman"/>
          <w:color w:val="000000" w:themeColor="text1"/>
        </w:rPr>
        <w:t xml:space="preserve">organization ahead of consultation date. </w:t>
      </w:r>
    </w:p>
    <w:p w:rsidRPr="006731CD" w:rsidR="7CEEF34C" w:rsidP="00C340E3" w:rsidRDefault="7CEEF34C" w14:paraId="22D63FC1" w14:textId="230497DA">
      <w:pPr>
        <w:spacing w:after="4"/>
        <w:ind w:right="-44"/>
        <w:rPr>
          <w:rFonts w:ascii="Times New Roman" w:hAnsi="Times New Roman"/>
        </w:rPr>
      </w:pPr>
    </w:p>
    <w:p w:rsidRPr="006731CD" w:rsidR="00170A53" w:rsidP="00170A53" w:rsidRDefault="00170A53" w14:paraId="43FC4528" w14:textId="77777777">
      <w:pPr>
        <w:spacing w:after="4"/>
        <w:ind w:left="720" w:right="-44"/>
        <w:rPr>
          <w:rFonts w:ascii="Times New Roman" w:hAnsi="Times New Roman"/>
        </w:rPr>
      </w:pPr>
    </w:p>
    <w:p w:rsidRPr="006731CD" w:rsidR="00170A53" w:rsidP="00170A53" w:rsidRDefault="00170A53" w14:paraId="3FF5EF5D" w14:textId="77777777">
      <w:pPr>
        <w:numPr>
          <w:ilvl w:val="0"/>
          <w:numId w:val="28"/>
        </w:numPr>
        <w:spacing w:after="4"/>
        <w:ind w:right="-44"/>
        <w:rPr>
          <w:rFonts w:ascii="Times New Roman" w:hAnsi="Times New Roman"/>
        </w:rPr>
      </w:pPr>
      <w:r w:rsidRPr="006731CD">
        <w:rPr>
          <w:rFonts w:ascii="Times New Roman" w:hAnsi="Times New Roman"/>
        </w:rPr>
        <w:t>What needs to be done (Sheila)</w:t>
      </w:r>
    </w:p>
    <w:p w:rsidRPr="006731CD" w:rsidR="00170A53" w:rsidP="7CEEF34C" w:rsidRDefault="00170A53" w14:paraId="53EC9C59" w14:textId="0A8BC273">
      <w:pPr>
        <w:numPr>
          <w:ilvl w:val="1"/>
          <w:numId w:val="28"/>
        </w:numPr>
        <w:spacing w:after="4"/>
        <w:ind w:right="-44"/>
        <w:rPr>
          <w:rFonts w:ascii="Times New Roman" w:hAnsi="Times New Roman"/>
        </w:rPr>
      </w:pPr>
      <w:r w:rsidRPr="006731CD">
        <w:rPr>
          <w:rFonts w:ascii="Times New Roman" w:hAnsi="Times New Roman"/>
        </w:rPr>
        <w:t>Qualtrics Survey analysis</w:t>
      </w:r>
    </w:p>
    <w:p w:rsidRPr="006731CD" w:rsidR="00170A53" w:rsidP="00170A53" w:rsidRDefault="00170A53" w14:paraId="0A1602B8" w14:textId="77777777">
      <w:pPr>
        <w:numPr>
          <w:ilvl w:val="1"/>
          <w:numId w:val="28"/>
        </w:numPr>
        <w:spacing w:after="4"/>
        <w:ind w:right="-44"/>
        <w:rPr>
          <w:rFonts w:ascii="Times New Roman" w:hAnsi="Times New Roman"/>
        </w:rPr>
      </w:pPr>
      <w:r w:rsidRPr="006731CD">
        <w:rPr>
          <w:rFonts w:ascii="Times New Roman" w:hAnsi="Times New Roman"/>
        </w:rPr>
        <w:t>Staff Consultation Analysis</w:t>
      </w:r>
    </w:p>
    <w:p w:rsidRPr="006731CD" w:rsidR="271B524D" w:rsidP="005F095C" w:rsidRDefault="005F095C" w14:paraId="2DE8C4FF" w14:textId="4155AF0B">
      <w:pPr>
        <w:spacing w:after="4"/>
        <w:ind w:right="-44"/>
        <w:rPr>
          <w:rFonts w:ascii="Times New Roman" w:hAnsi="Times New Roman"/>
        </w:rPr>
      </w:pPr>
      <w:r w:rsidRPr="006731CD">
        <w:rPr>
          <w:rFonts w:ascii="Times New Roman" w:hAnsi="Times New Roman"/>
          <w:b/>
          <w:bCs/>
        </w:rPr>
        <w:t>ACTION:</w:t>
      </w:r>
      <w:r w:rsidRPr="006731CD">
        <w:rPr>
          <w:rFonts w:ascii="Times New Roman" w:hAnsi="Times New Roman"/>
        </w:rPr>
        <w:t xml:space="preserve"> </w:t>
      </w:r>
      <w:r w:rsidRPr="006731CD" w:rsidR="271B524D">
        <w:rPr>
          <w:rFonts w:ascii="Times New Roman" w:hAnsi="Times New Roman"/>
        </w:rPr>
        <w:t>SCM and Syerra will be working on compiling the last of th</w:t>
      </w:r>
      <w:r w:rsidR="00A8775A">
        <w:rPr>
          <w:rFonts w:ascii="Times New Roman" w:hAnsi="Times New Roman"/>
        </w:rPr>
        <w:t>e Qualtrics</w:t>
      </w:r>
      <w:r w:rsidRPr="006731CD" w:rsidR="271B524D">
        <w:rPr>
          <w:rFonts w:ascii="Times New Roman" w:hAnsi="Times New Roman"/>
        </w:rPr>
        <w:t xml:space="preserve"> data</w:t>
      </w:r>
      <w:r w:rsidR="00A8775A">
        <w:rPr>
          <w:rFonts w:ascii="Times New Roman" w:hAnsi="Times New Roman"/>
        </w:rPr>
        <w:t>. Sheila will integrate the Staff Consultations into one document.</w:t>
      </w:r>
    </w:p>
    <w:p w:rsidRPr="006731CD" w:rsidR="7CEEF34C" w:rsidP="7CEEF34C" w:rsidRDefault="7CEEF34C" w14:paraId="012D5B2D" w14:textId="187469FA">
      <w:pPr>
        <w:spacing w:after="4"/>
        <w:ind w:left="720" w:right="-44"/>
        <w:rPr>
          <w:rFonts w:ascii="Times New Roman" w:hAnsi="Times New Roman"/>
        </w:rPr>
      </w:pPr>
    </w:p>
    <w:p w:rsidRPr="006731CD" w:rsidR="005F095C" w:rsidP="7CEEF34C" w:rsidRDefault="00170A53" w14:paraId="108543DB" w14:textId="77777777">
      <w:pPr>
        <w:numPr>
          <w:ilvl w:val="1"/>
          <w:numId w:val="28"/>
        </w:numPr>
        <w:spacing w:after="4" w:line="259" w:lineRule="auto"/>
        <w:ind w:right="-44"/>
        <w:rPr>
          <w:rFonts w:ascii="Times New Roman" w:hAnsi="Times New Roman"/>
        </w:rPr>
      </w:pPr>
      <w:r w:rsidRPr="006731CD">
        <w:rPr>
          <w:rFonts w:ascii="Times New Roman" w:hAnsi="Times New Roman"/>
        </w:rPr>
        <w:t>Confirm remaining Community Consultations</w:t>
      </w:r>
    </w:p>
    <w:p w:rsidRPr="006731CD" w:rsidR="00170A53" w:rsidP="005F095C" w:rsidRDefault="005F095C" w14:paraId="797D9FD5" w14:textId="16A6E7DE">
      <w:pPr>
        <w:spacing w:after="4" w:line="259" w:lineRule="auto"/>
        <w:ind w:right="-44"/>
        <w:rPr>
          <w:rFonts w:ascii="Times New Roman" w:hAnsi="Times New Roman"/>
        </w:rPr>
      </w:pPr>
      <w:r w:rsidRPr="006731CD">
        <w:rPr>
          <w:rFonts w:ascii="Times New Roman" w:hAnsi="Times New Roman"/>
          <w:b/>
          <w:bCs/>
        </w:rPr>
        <w:t>ACTION</w:t>
      </w:r>
      <w:r w:rsidRPr="006731CD">
        <w:rPr>
          <w:rFonts w:ascii="Times New Roman" w:hAnsi="Times New Roman"/>
        </w:rPr>
        <w:t>: Designates will follow up with</w:t>
      </w:r>
      <w:r w:rsidRPr="006731CD" w:rsidR="4A198523">
        <w:rPr>
          <w:rFonts w:ascii="Times New Roman" w:hAnsi="Times New Roman"/>
        </w:rPr>
        <w:t xml:space="preserve"> FENFC, NCNW, SNP</w:t>
      </w:r>
    </w:p>
    <w:p w:rsidRPr="006731CD" w:rsidR="7CEEF34C" w:rsidP="7CEEF34C" w:rsidRDefault="7CEEF34C" w14:paraId="655C1C53" w14:textId="598710F3">
      <w:pPr>
        <w:spacing w:after="4" w:line="259" w:lineRule="auto"/>
        <w:ind w:left="1440" w:right="-44" w:hanging="360"/>
        <w:rPr>
          <w:rFonts w:ascii="Times New Roman" w:hAnsi="Times New Roman"/>
        </w:rPr>
      </w:pPr>
    </w:p>
    <w:p w:rsidRPr="006731CD" w:rsidR="005F095C" w:rsidP="00170A53" w:rsidRDefault="00170A53" w14:paraId="14F250FF" w14:textId="77777777">
      <w:pPr>
        <w:numPr>
          <w:ilvl w:val="1"/>
          <w:numId w:val="28"/>
        </w:numPr>
        <w:spacing w:after="4"/>
        <w:ind w:right="-44"/>
        <w:rPr>
          <w:rFonts w:ascii="Times New Roman" w:hAnsi="Times New Roman"/>
        </w:rPr>
      </w:pPr>
      <w:r w:rsidRPr="006731CD">
        <w:rPr>
          <w:rFonts w:ascii="Times New Roman" w:hAnsi="Times New Roman"/>
        </w:rPr>
        <w:t>Confirm consultation with SAC</w:t>
      </w:r>
      <w:r w:rsidRPr="006731CD" w:rsidR="70E22AF2">
        <w:rPr>
          <w:rFonts w:ascii="Times New Roman" w:hAnsi="Times New Roman"/>
        </w:rPr>
        <w:t xml:space="preserve"> </w:t>
      </w:r>
    </w:p>
    <w:p w:rsidRPr="006731CD" w:rsidR="00170A53" w:rsidP="007E447E" w:rsidRDefault="007E447E" w14:paraId="1EA05BC7" w14:textId="3F434594">
      <w:pPr>
        <w:spacing w:after="4"/>
        <w:ind w:right="-44"/>
        <w:rPr>
          <w:rFonts w:ascii="Times New Roman" w:hAnsi="Times New Roman"/>
        </w:rPr>
      </w:pPr>
      <w:r w:rsidRPr="006731CD">
        <w:rPr>
          <w:rFonts w:ascii="Times New Roman" w:hAnsi="Times New Roman"/>
          <w:b/>
          <w:bCs/>
        </w:rPr>
        <w:t>ACTION:</w:t>
      </w:r>
      <w:r w:rsidRPr="006731CD" w:rsidR="70E22AF2">
        <w:rPr>
          <w:rFonts w:ascii="Times New Roman" w:hAnsi="Times New Roman"/>
        </w:rPr>
        <w:t xml:space="preserve"> SCM will confirm consultation</w:t>
      </w:r>
      <w:r w:rsidRPr="006731CD">
        <w:rPr>
          <w:rFonts w:ascii="Times New Roman" w:hAnsi="Times New Roman"/>
        </w:rPr>
        <w:t xml:space="preserve"> meeting</w:t>
      </w:r>
      <w:r w:rsidRPr="006731CD" w:rsidR="70E22AF2">
        <w:rPr>
          <w:rFonts w:ascii="Times New Roman" w:hAnsi="Times New Roman"/>
        </w:rPr>
        <w:t xml:space="preserve"> with SAC</w:t>
      </w:r>
      <w:r w:rsidRPr="006731CD" w:rsidR="000E737F">
        <w:rPr>
          <w:rFonts w:ascii="Times New Roman" w:hAnsi="Times New Roman"/>
        </w:rPr>
        <w:t>. S</w:t>
      </w:r>
      <w:r w:rsidRPr="006731CD" w:rsidR="70E22AF2">
        <w:rPr>
          <w:rFonts w:ascii="Times New Roman" w:hAnsi="Times New Roman"/>
        </w:rPr>
        <w:t>he suggested this be done after the community consultations are complete (around end of April). Th</w:t>
      </w:r>
      <w:r w:rsidR="00014B5C">
        <w:rPr>
          <w:rFonts w:ascii="Times New Roman" w:hAnsi="Times New Roman"/>
        </w:rPr>
        <w:t>ere should be a</w:t>
      </w:r>
      <w:r w:rsidRPr="006731CD" w:rsidR="70E22AF2">
        <w:rPr>
          <w:rFonts w:ascii="Times New Roman" w:hAnsi="Times New Roman"/>
        </w:rPr>
        <w:t xml:space="preserve"> very </w:t>
      </w:r>
      <w:r w:rsidRPr="006731CD" w:rsidR="78A3F9A1">
        <w:rPr>
          <w:rFonts w:ascii="Times New Roman" w:hAnsi="Times New Roman"/>
        </w:rPr>
        <w:t xml:space="preserve">early </w:t>
      </w:r>
      <w:proofErr w:type="gramStart"/>
      <w:r w:rsidRPr="006731CD" w:rsidR="78A3F9A1">
        <w:rPr>
          <w:rFonts w:ascii="Times New Roman" w:hAnsi="Times New Roman"/>
        </w:rPr>
        <w:t>draft stage</w:t>
      </w:r>
      <w:proofErr w:type="gramEnd"/>
      <w:r w:rsidR="00014B5C">
        <w:rPr>
          <w:rFonts w:ascii="Times New Roman" w:hAnsi="Times New Roman"/>
        </w:rPr>
        <w:t xml:space="preserve"> </w:t>
      </w:r>
      <w:proofErr w:type="gramStart"/>
      <w:r w:rsidR="00014B5C">
        <w:rPr>
          <w:rFonts w:ascii="Times New Roman" w:hAnsi="Times New Roman"/>
        </w:rPr>
        <w:t>if</w:t>
      </w:r>
      <w:proofErr w:type="gramEnd"/>
      <w:r w:rsidR="00014B5C">
        <w:rPr>
          <w:rFonts w:ascii="Times New Roman" w:hAnsi="Times New Roman"/>
        </w:rPr>
        <w:t xml:space="preserve"> </w:t>
      </w:r>
      <w:r w:rsidRPr="006731CD" w:rsidR="78A3F9A1">
        <w:rPr>
          <w:rFonts w:ascii="Times New Roman" w:hAnsi="Times New Roman"/>
        </w:rPr>
        <w:t xml:space="preserve">broad themes </w:t>
      </w:r>
      <w:r w:rsidR="00014B5C">
        <w:rPr>
          <w:rFonts w:ascii="Times New Roman" w:hAnsi="Times New Roman"/>
        </w:rPr>
        <w:t xml:space="preserve">that </w:t>
      </w:r>
      <w:r w:rsidRPr="006731CD" w:rsidR="78A3F9A1">
        <w:rPr>
          <w:rFonts w:ascii="Times New Roman" w:hAnsi="Times New Roman"/>
        </w:rPr>
        <w:t xml:space="preserve">can be shared </w:t>
      </w:r>
      <w:r w:rsidR="00014B5C">
        <w:rPr>
          <w:rFonts w:ascii="Times New Roman" w:hAnsi="Times New Roman"/>
        </w:rPr>
        <w:t xml:space="preserve">with SAC </w:t>
      </w:r>
      <w:r w:rsidRPr="006731CD" w:rsidR="78A3F9A1">
        <w:rPr>
          <w:rFonts w:ascii="Times New Roman" w:hAnsi="Times New Roman"/>
        </w:rPr>
        <w:t xml:space="preserve">and their feedback gathered. </w:t>
      </w:r>
    </w:p>
    <w:p w:rsidRPr="006731CD" w:rsidR="005F095C" w:rsidP="7CEEF34C" w:rsidRDefault="005F095C" w14:paraId="12E1F91B" w14:textId="77777777">
      <w:pPr>
        <w:spacing w:after="4"/>
        <w:ind w:right="-44"/>
        <w:rPr>
          <w:rFonts w:ascii="Times New Roman" w:hAnsi="Times New Roman"/>
        </w:rPr>
      </w:pPr>
    </w:p>
    <w:p w:rsidRPr="006731CD" w:rsidR="15075EF9" w:rsidP="000E737F" w:rsidRDefault="000E737F" w14:paraId="5FCF4E35" w14:textId="7E2BF1F6">
      <w:pPr>
        <w:spacing w:after="4"/>
        <w:ind w:right="-44"/>
        <w:rPr>
          <w:rFonts w:ascii="Times New Roman" w:hAnsi="Times New Roman"/>
        </w:rPr>
      </w:pPr>
      <w:r w:rsidRPr="006731CD">
        <w:rPr>
          <w:rFonts w:ascii="Times New Roman" w:hAnsi="Times New Roman"/>
          <w:b/>
          <w:bCs/>
        </w:rPr>
        <w:t xml:space="preserve">ACTION: </w:t>
      </w:r>
      <w:r w:rsidRPr="006731CD" w:rsidR="15075EF9">
        <w:rPr>
          <w:rFonts w:ascii="Times New Roman" w:hAnsi="Times New Roman"/>
        </w:rPr>
        <w:t>SCM asked that members share with her the names of any Indigenous consultants that</w:t>
      </w:r>
      <w:r w:rsidR="00633196">
        <w:rPr>
          <w:rFonts w:ascii="Times New Roman" w:hAnsi="Times New Roman"/>
        </w:rPr>
        <w:t xml:space="preserve"> have experience with</w:t>
      </w:r>
      <w:r w:rsidRPr="006731CD" w:rsidR="15075EF9">
        <w:rPr>
          <w:rFonts w:ascii="Times New Roman" w:hAnsi="Times New Roman"/>
        </w:rPr>
        <w:t xml:space="preserve"> strat</w:t>
      </w:r>
      <w:r w:rsidR="00633196">
        <w:rPr>
          <w:rFonts w:ascii="Times New Roman" w:hAnsi="Times New Roman"/>
        </w:rPr>
        <w:t>egic</w:t>
      </w:r>
      <w:r w:rsidRPr="006731CD" w:rsidR="15075EF9">
        <w:rPr>
          <w:rFonts w:ascii="Times New Roman" w:hAnsi="Times New Roman"/>
        </w:rPr>
        <w:t xml:space="preserve"> plan</w:t>
      </w:r>
      <w:r w:rsidR="00633196">
        <w:rPr>
          <w:rFonts w:ascii="Times New Roman" w:hAnsi="Times New Roman"/>
        </w:rPr>
        <w:t>s</w:t>
      </w:r>
      <w:r w:rsidRPr="006731CD" w:rsidR="15075EF9">
        <w:rPr>
          <w:rFonts w:ascii="Times New Roman" w:hAnsi="Times New Roman"/>
        </w:rPr>
        <w:t xml:space="preserve"> </w:t>
      </w:r>
      <w:r w:rsidR="00633196">
        <w:rPr>
          <w:rFonts w:ascii="Times New Roman" w:hAnsi="Times New Roman"/>
        </w:rPr>
        <w:t xml:space="preserve">and </w:t>
      </w:r>
      <w:r w:rsidRPr="006731CD" w:rsidR="15075EF9">
        <w:rPr>
          <w:rFonts w:ascii="Times New Roman" w:hAnsi="Times New Roman"/>
        </w:rPr>
        <w:t xml:space="preserve">that could be hired to do the report for us. </w:t>
      </w:r>
      <w:r w:rsidRPr="006731CD" w:rsidR="3DC4EB40">
        <w:rPr>
          <w:rFonts w:ascii="Times New Roman" w:hAnsi="Times New Roman"/>
        </w:rPr>
        <w:t>SCM has begun compiling a list of potential consultants.</w:t>
      </w:r>
    </w:p>
    <w:p w:rsidRPr="006731CD" w:rsidR="00170A53" w:rsidP="00170A53" w:rsidRDefault="00170A53" w14:paraId="08EDAE79" w14:textId="77777777">
      <w:pPr>
        <w:spacing w:after="4"/>
        <w:ind w:right="-44"/>
        <w:rPr>
          <w:rFonts w:ascii="Times New Roman" w:hAnsi="Times New Roman"/>
        </w:rPr>
      </w:pPr>
    </w:p>
    <w:p w:rsidRPr="006731CD" w:rsidR="00170A53" w:rsidP="00170A53" w:rsidRDefault="00170A53" w14:paraId="214B0EE2" w14:textId="12D422DC">
      <w:pPr>
        <w:numPr>
          <w:ilvl w:val="0"/>
          <w:numId w:val="28"/>
        </w:numPr>
        <w:spacing w:after="4"/>
        <w:ind w:right="-44"/>
        <w:rPr>
          <w:rFonts w:ascii="Times New Roman" w:hAnsi="Times New Roman"/>
        </w:rPr>
      </w:pPr>
      <w:r w:rsidRPr="006731CD">
        <w:rPr>
          <w:rFonts w:ascii="Times New Roman" w:hAnsi="Times New Roman"/>
        </w:rPr>
        <w:t xml:space="preserve">Request from Two-Row </w:t>
      </w:r>
      <w:r w:rsidR="00B64032">
        <w:rPr>
          <w:rFonts w:ascii="Times New Roman" w:hAnsi="Times New Roman"/>
        </w:rPr>
        <w:t xml:space="preserve">Council (TRC) </w:t>
      </w:r>
      <w:r w:rsidRPr="006731CD">
        <w:rPr>
          <w:rFonts w:ascii="Times New Roman" w:hAnsi="Times New Roman"/>
        </w:rPr>
        <w:t>on their Governance Review (Sheila/Cindy/Jeannie)</w:t>
      </w:r>
    </w:p>
    <w:p w:rsidRPr="006731CD" w:rsidR="3166BAD9" w:rsidP="7CEEF34C" w:rsidRDefault="3166BAD9" w14:paraId="0C1D4C8A" w14:textId="2726EC1A">
      <w:pPr>
        <w:spacing w:after="4"/>
        <w:ind w:left="720" w:right="-44"/>
        <w:rPr>
          <w:rFonts w:ascii="Times New Roman" w:hAnsi="Times New Roman"/>
        </w:rPr>
      </w:pPr>
      <w:r w:rsidRPr="006731CD">
        <w:rPr>
          <w:rFonts w:ascii="Times New Roman" w:hAnsi="Times New Roman"/>
        </w:rPr>
        <w:t>Discussion around the role and need for the Two Row Council and the Indigenous Education Co</w:t>
      </w:r>
      <w:r w:rsidRPr="006731CD" w:rsidR="0EA2042E">
        <w:rPr>
          <w:rFonts w:ascii="Times New Roman" w:hAnsi="Times New Roman"/>
        </w:rPr>
        <w:t>uncil</w:t>
      </w:r>
      <w:r w:rsidRPr="006731CD" w:rsidR="5A02E1E2">
        <w:rPr>
          <w:rFonts w:ascii="Times New Roman" w:hAnsi="Times New Roman"/>
        </w:rPr>
        <w:t>, or is it a duplication of roles.</w:t>
      </w:r>
    </w:p>
    <w:p w:rsidRPr="006731CD" w:rsidR="0EA2042E" w:rsidP="7CEEF34C" w:rsidRDefault="0EA2042E" w14:paraId="6919EB5F" w14:textId="5C62A07B">
      <w:pPr>
        <w:spacing w:after="4"/>
        <w:ind w:left="720" w:right="-44"/>
        <w:rPr>
          <w:rFonts w:ascii="Times New Roman" w:hAnsi="Times New Roman"/>
        </w:rPr>
      </w:pPr>
      <w:r w:rsidRPr="006731CD">
        <w:rPr>
          <w:rFonts w:ascii="Times New Roman" w:hAnsi="Times New Roman"/>
        </w:rPr>
        <w:t>-SM shared the IEC role is significant in that it is where the community voice occurs</w:t>
      </w:r>
    </w:p>
    <w:p w:rsidRPr="006731CD" w:rsidR="0EA2042E" w:rsidP="7CEEF34C" w:rsidRDefault="0EA2042E" w14:paraId="28DA1B2B" w14:textId="6A4C53F4">
      <w:pPr>
        <w:spacing w:after="4"/>
        <w:ind w:left="720" w:right="-44"/>
        <w:rPr>
          <w:rFonts w:ascii="Times New Roman" w:hAnsi="Times New Roman"/>
        </w:rPr>
      </w:pPr>
      <w:r w:rsidRPr="006731CD">
        <w:rPr>
          <w:rFonts w:ascii="Times New Roman" w:hAnsi="Times New Roman"/>
        </w:rPr>
        <w:t>-CB stated IEC is mandated by the Ministry, but TRC is not</w:t>
      </w:r>
    </w:p>
    <w:p w:rsidRPr="006731CD" w:rsidR="0EA2042E" w:rsidP="7CEEF34C" w:rsidRDefault="0EA2042E" w14:paraId="04E2B68F" w14:textId="31305E8C">
      <w:pPr>
        <w:spacing w:after="4"/>
        <w:ind w:left="720" w:right="-44"/>
        <w:rPr>
          <w:rFonts w:ascii="Times New Roman" w:hAnsi="Times New Roman"/>
        </w:rPr>
      </w:pPr>
      <w:r w:rsidRPr="006731CD">
        <w:rPr>
          <w:rFonts w:ascii="Times New Roman" w:hAnsi="Times New Roman"/>
        </w:rPr>
        <w:t>-TRC is internal, IEC is community focu</w:t>
      </w:r>
      <w:r w:rsidRPr="006731CD" w:rsidR="11CECC9E">
        <w:rPr>
          <w:rFonts w:ascii="Times New Roman" w:hAnsi="Times New Roman"/>
        </w:rPr>
        <w:t>s</w:t>
      </w:r>
    </w:p>
    <w:p w:rsidRPr="006731CD" w:rsidR="11CECC9E" w:rsidP="7CEEF34C" w:rsidRDefault="00772340" w14:paraId="7B22F12F" w14:textId="251DB47E">
      <w:pPr>
        <w:spacing w:after="4"/>
        <w:ind w:left="720" w:right="-44"/>
        <w:rPr>
          <w:rFonts w:ascii="Times New Roman" w:hAnsi="Times New Roman"/>
        </w:rPr>
      </w:pPr>
      <w:r>
        <w:rPr>
          <w:rFonts w:ascii="Times New Roman" w:hAnsi="Times New Roman"/>
        </w:rPr>
        <w:t xml:space="preserve">-CC on </w:t>
      </w:r>
      <w:r w:rsidRPr="006731CD" w:rsidR="11CECC9E">
        <w:rPr>
          <w:rFonts w:ascii="Times New Roman" w:hAnsi="Times New Roman"/>
        </w:rPr>
        <w:t>redu</w:t>
      </w:r>
      <w:r>
        <w:rPr>
          <w:rFonts w:ascii="Times New Roman" w:hAnsi="Times New Roman"/>
        </w:rPr>
        <w:t>cing</w:t>
      </w:r>
      <w:r w:rsidRPr="006731CD" w:rsidR="11CECC9E">
        <w:rPr>
          <w:rFonts w:ascii="Times New Roman" w:hAnsi="Times New Roman"/>
        </w:rPr>
        <w:t xml:space="preserve"> the number of sub-committees</w:t>
      </w:r>
      <w:r>
        <w:rPr>
          <w:rFonts w:ascii="Times New Roman" w:hAnsi="Times New Roman"/>
        </w:rPr>
        <w:t>-</w:t>
      </w:r>
      <w:r w:rsidRPr="006731CD" w:rsidR="11CECC9E">
        <w:rPr>
          <w:rFonts w:ascii="Times New Roman" w:hAnsi="Times New Roman"/>
        </w:rPr>
        <w:t xml:space="preserve">there is a concern that if these are merged </w:t>
      </w:r>
      <w:r w:rsidR="0091417C">
        <w:rPr>
          <w:rFonts w:ascii="Times New Roman" w:hAnsi="Times New Roman"/>
        </w:rPr>
        <w:t xml:space="preserve">(IEC and TRC) </w:t>
      </w:r>
      <w:r w:rsidRPr="006731CD" w:rsidR="11CECC9E">
        <w:rPr>
          <w:rFonts w:ascii="Times New Roman" w:hAnsi="Times New Roman"/>
        </w:rPr>
        <w:t xml:space="preserve">or removed as a sub-committee of Senate, it loses its </w:t>
      </w:r>
      <w:r w:rsidRPr="006731CD" w:rsidR="4497D746">
        <w:rPr>
          <w:rFonts w:ascii="Times New Roman" w:hAnsi="Times New Roman"/>
        </w:rPr>
        <w:t>influence on decisions at that level</w:t>
      </w:r>
    </w:p>
    <w:p w:rsidRPr="006731CD" w:rsidR="4497D746" w:rsidP="7CEEF34C" w:rsidRDefault="4497D746" w14:paraId="03D79592" w14:textId="524B435C">
      <w:pPr>
        <w:spacing w:after="4"/>
        <w:ind w:left="720" w:right="-44"/>
        <w:rPr>
          <w:rFonts w:ascii="Times New Roman" w:hAnsi="Times New Roman"/>
        </w:rPr>
      </w:pPr>
      <w:r w:rsidRPr="006731CD">
        <w:rPr>
          <w:rFonts w:ascii="Times New Roman" w:hAnsi="Times New Roman"/>
        </w:rPr>
        <w:t>-</w:t>
      </w:r>
      <w:r w:rsidRPr="006731CD" w:rsidR="0C054DDC">
        <w:rPr>
          <w:rFonts w:ascii="Times New Roman" w:hAnsi="Times New Roman"/>
        </w:rPr>
        <w:t>SCM clarified the IEC can serve more than just the Ministry’s purpose</w:t>
      </w:r>
    </w:p>
    <w:p w:rsidRPr="006731CD" w:rsidR="0C054DDC" w:rsidP="7CEEF34C" w:rsidRDefault="0C054DDC" w14:paraId="63A96442" w14:textId="5CF5CA4A">
      <w:pPr>
        <w:spacing w:after="4"/>
        <w:ind w:left="720" w:right="-44"/>
        <w:rPr>
          <w:rFonts w:ascii="Times New Roman" w:hAnsi="Times New Roman"/>
        </w:rPr>
      </w:pPr>
      <w:r w:rsidRPr="006731CD">
        <w:rPr>
          <w:rFonts w:ascii="Times New Roman" w:hAnsi="Times New Roman"/>
        </w:rPr>
        <w:t>-</w:t>
      </w:r>
      <w:r w:rsidRPr="006731CD" w:rsidR="19D6F16F">
        <w:rPr>
          <w:rFonts w:ascii="Times New Roman" w:hAnsi="Times New Roman"/>
        </w:rPr>
        <w:t xml:space="preserve">SCM clarified TRC focus is academic programming, whereas the IEC is looking at the broader </w:t>
      </w:r>
      <w:r w:rsidR="0091417C">
        <w:rPr>
          <w:rFonts w:ascii="Times New Roman" w:hAnsi="Times New Roman"/>
        </w:rPr>
        <w:t xml:space="preserve">Indigenous </w:t>
      </w:r>
      <w:r w:rsidRPr="006731CD" w:rsidR="19D6F16F">
        <w:rPr>
          <w:rFonts w:ascii="Times New Roman" w:hAnsi="Times New Roman"/>
        </w:rPr>
        <w:t xml:space="preserve">programs, services and supports. </w:t>
      </w:r>
    </w:p>
    <w:p w:rsidRPr="006731CD" w:rsidR="6605F985" w:rsidP="7CEEF34C" w:rsidRDefault="6605F985" w14:paraId="54E80380" w14:textId="0D0A6D72">
      <w:pPr>
        <w:spacing w:after="4"/>
        <w:ind w:left="720" w:right="-44"/>
        <w:rPr>
          <w:rFonts w:ascii="Times New Roman" w:hAnsi="Times New Roman"/>
        </w:rPr>
      </w:pPr>
      <w:r w:rsidRPr="006731CD">
        <w:rPr>
          <w:rFonts w:ascii="Times New Roman" w:hAnsi="Times New Roman"/>
        </w:rPr>
        <w:t>-</w:t>
      </w:r>
      <w:proofErr w:type="spellStart"/>
      <w:r w:rsidRPr="006731CD">
        <w:rPr>
          <w:rFonts w:ascii="Times New Roman" w:hAnsi="Times New Roman"/>
        </w:rPr>
        <w:t>SM</w:t>
      </w:r>
      <w:r w:rsidR="008A057E">
        <w:rPr>
          <w:rFonts w:ascii="Times New Roman" w:hAnsi="Times New Roman"/>
        </w:rPr>
        <w:t>cG</w:t>
      </w:r>
      <w:proofErr w:type="spellEnd"/>
      <w:r w:rsidRPr="006731CD">
        <w:rPr>
          <w:rFonts w:ascii="Times New Roman" w:hAnsi="Times New Roman"/>
        </w:rPr>
        <w:t xml:space="preserve"> feels it is important TRC because it holds the university accountable being it is a sub-committee of Senate</w:t>
      </w:r>
      <w:r w:rsidRPr="006731CD" w:rsidR="61D54C68">
        <w:rPr>
          <w:rFonts w:ascii="Times New Roman" w:hAnsi="Times New Roman"/>
        </w:rPr>
        <w:t>. She disagrees with dismantling TRC.</w:t>
      </w:r>
    </w:p>
    <w:p w:rsidRPr="006731CD" w:rsidR="61D54C68" w:rsidP="7CEEF34C" w:rsidRDefault="61D54C68" w14:paraId="36FD7842" w14:textId="6B456E2E">
      <w:pPr>
        <w:spacing w:after="4"/>
        <w:ind w:left="720" w:right="-44"/>
        <w:rPr>
          <w:rFonts w:ascii="Times New Roman" w:hAnsi="Times New Roman"/>
        </w:rPr>
      </w:pPr>
      <w:r w:rsidRPr="006731CD">
        <w:rPr>
          <w:rFonts w:ascii="Times New Roman" w:hAnsi="Times New Roman"/>
        </w:rPr>
        <w:t xml:space="preserve">-SJ agreed with CC and </w:t>
      </w:r>
      <w:proofErr w:type="spellStart"/>
      <w:r w:rsidRPr="006731CD">
        <w:rPr>
          <w:rFonts w:ascii="Times New Roman" w:hAnsi="Times New Roman"/>
        </w:rPr>
        <w:t>SM</w:t>
      </w:r>
      <w:r w:rsidR="008A057E">
        <w:rPr>
          <w:rFonts w:ascii="Times New Roman" w:hAnsi="Times New Roman"/>
        </w:rPr>
        <w:t>cG</w:t>
      </w:r>
      <w:proofErr w:type="spellEnd"/>
      <w:r w:rsidRPr="006731CD">
        <w:rPr>
          <w:rFonts w:ascii="Times New Roman" w:hAnsi="Times New Roman"/>
        </w:rPr>
        <w:t xml:space="preserve">, it is important to keep a solid connection to Senate. We are in a vulnerable time with it being 10 years post </w:t>
      </w:r>
      <w:proofErr w:type="spellStart"/>
      <w:r w:rsidRPr="006731CD">
        <w:rPr>
          <w:rFonts w:ascii="Times New Roman" w:hAnsi="Times New Roman"/>
        </w:rPr>
        <w:t>trc</w:t>
      </w:r>
      <w:proofErr w:type="spellEnd"/>
      <w:r w:rsidRPr="006731CD">
        <w:rPr>
          <w:rFonts w:ascii="Times New Roman" w:hAnsi="Times New Roman"/>
        </w:rPr>
        <w:t xml:space="preserve"> </w:t>
      </w:r>
      <w:r w:rsidR="006F1D1C">
        <w:rPr>
          <w:rFonts w:ascii="Times New Roman" w:hAnsi="Times New Roman"/>
        </w:rPr>
        <w:t xml:space="preserve">era </w:t>
      </w:r>
      <w:r w:rsidRPr="006731CD">
        <w:rPr>
          <w:rFonts w:ascii="Times New Roman" w:hAnsi="Times New Roman"/>
        </w:rPr>
        <w:t>and we have lost the pillars for decolonization and indigenizatio</w:t>
      </w:r>
      <w:r w:rsidRPr="006731CD" w:rsidR="5AC06942">
        <w:rPr>
          <w:rFonts w:ascii="Times New Roman" w:hAnsi="Times New Roman"/>
        </w:rPr>
        <w:t>n</w:t>
      </w:r>
      <w:r w:rsidR="006F1D1C">
        <w:rPr>
          <w:rFonts w:ascii="Times New Roman" w:hAnsi="Times New Roman"/>
        </w:rPr>
        <w:t xml:space="preserve"> in the university strategic plan</w:t>
      </w:r>
    </w:p>
    <w:p w:rsidRPr="006731CD" w:rsidR="5AC06942" w:rsidP="7CEEF34C" w:rsidRDefault="5AC06942" w14:paraId="6CD73CA6" w14:textId="281BAEBE">
      <w:pPr>
        <w:spacing w:after="4"/>
        <w:ind w:left="720" w:right="-44"/>
        <w:rPr>
          <w:rFonts w:ascii="Times New Roman" w:hAnsi="Times New Roman"/>
        </w:rPr>
      </w:pPr>
      <w:r w:rsidRPr="006731CD">
        <w:rPr>
          <w:rFonts w:ascii="Times New Roman" w:hAnsi="Times New Roman"/>
        </w:rPr>
        <w:t>-CC suggested the TRC membership needs to be strengthened with membership more connected to Senate and the IEC needs to have the same. Better reflecting a balance b</w:t>
      </w:r>
      <w:r w:rsidRPr="006731CD" w:rsidR="785902D9">
        <w:rPr>
          <w:rFonts w:ascii="Times New Roman" w:hAnsi="Times New Roman"/>
        </w:rPr>
        <w:t xml:space="preserve">etween Senate and Board. </w:t>
      </w:r>
    </w:p>
    <w:p w:rsidRPr="006731CD" w:rsidR="785902D9" w:rsidP="7CEEF34C" w:rsidRDefault="785902D9" w14:paraId="06805C55" w14:textId="6AFB8637">
      <w:pPr>
        <w:spacing w:after="4"/>
        <w:ind w:left="720" w:right="-44"/>
        <w:rPr>
          <w:rFonts w:ascii="Times New Roman" w:hAnsi="Times New Roman"/>
        </w:rPr>
      </w:pPr>
      <w:r w:rsidRPr="006731CD">
        <w:rPr>
          <w:rFonts w:ascii="Times New Roman" w:hAnsi="Times New Roman"/>
        </w:rPr>
        <w:t xml:space="preserve">-SCM suggested the problem with TRC is that </w:t>
      </w:r>
      <w:proofErr w:type="gramStart"/>
      <w:r w:rsidRPr="006731CD">
        <w:rPr>
          <w:rFonts w:ascii="Times New Roman" w:hAnsi="Times New Roman"/>
        </w:rPr>
        <w:t>is</w:t>
      </w:r>
      <w:proofErr w:type="gramEnd"/>
      <w:r w:rsidRPr="006731CD">
        <w:rPr>
          <w:rFonts w:ascii="Times New Roman" w:hAnsi="Times New Roman"/>
        </w:rPr>
        <w:t xml:space="preserve"> has become an information sharing body only. </w:t>
      </w:r>
      <w:r w:rsidRPr="006731CD" w:rsidR="3CCEB7FF">
        <w:rPr>
          <w:rFonts w:ascii="Times New Roman" w:hAnsi="Times New Roman"/>
        </w:rPr>
        <w:t>TRC understands there needs to be a better mechanism for TRC to give real and meaningful consultation on academic programming within the institution.</w:t>
      </w:r>
    </w:p>
    <w:p w:rsidRPr="006731CD" w:rsidR="2FF8A553" w:rsidP="7CEEF34C" w:rsidRDefault="2FF8A553" w14:paraId="02DE5502" w14:textId="1707E0BC">
      <w:pPr>
        <w:spacing w:after="4"/>
        <w:ind w:left="720" w:right="-44"/>
        <w:rPr>
          <w:rFonts w:ascii="Times New Roman" w:hAnsi="Times New Roman"/>
        </w:rPr>
      </w:pPr>
      <w:r w:rsidRPr="006731CD">
        <w:rPr>
          <w:rFonts w:ascii="Times New Roman" w:hAnsi="Times New Roman"/>
        </w:rPr>
        <w:t>-</w:t>
      </w:r>
      <w:r w:rsidR="002902A0">
        <w:rPr>
          <w:rFonts w:ascii="Times New Roman" w:hAnsi="Times New Roman"/>
        </w:rPr>
        <w:t>KHP</w:t>
      </w:r>
      <w:r w:rsidRPr="006731CD">
        <w:rPr>
          <w:rFonts w:ascii="Times New Roman" w:hAnsi="Times New Roman"/>
        </w:rPr>
        <w:t xml:space="preserve"> asked if senate members were required to attend IEC or just invited and if they are participating just to fulfil the duties of their role rather than being genuinely invested in the process</w:t>
      </w:r>
      <w:r w:rsidRPr="006731CD" w:rsidR="70687AA9">
        <w:rPr>
          <w:rFonts w:ascii="Times New Roman" w:hAnsi="Times New Roman"/>
        </w:rPr>
        <w:t xml:space="preserve"> is this helpful?</w:t>
      </w:r>
    </w:p>
    <w:p w:rsidRPr="006731CD" w:rsidR="70687AA9" w:rsidP="7CEEF34C" w:rsidRDefault="70687AA9" w14:paraId="090A8AD2" w14:textId="19DE6309">
      <w:pPr>
        <w:spacing w:after="4"/>
        <w:ind w:left="720" w:right="-44"/>
        <w:rPr>
          <w:rFonts w:ascii="Times New Roman" w:hAnsi="Times New Roman"/>
        </w:rPr>
      </w:pPr>
      <w:r w:rsidRPr="18B0BA2F">
        <w:rPr>
          <w:rFonts w:ascii="Times New Roman" w:hAnsi="Times New Roman"/>
        </w:rPr>
        <w:t>-</w:t>
      </w:r>
      <w:r w:rsidRPr="18B0BA2F" w:rsidR="4E2CEF8F">
        <w:rPr>
          <w:rFonts w:ascii="Times New Roman" w:hAnsi="Times New Roman"/>
        </w:rPr>
        <w:t xml:space="preserve">Senate membership </w:t>
      </w:r>
      <w:proofErr w:type="gramStart"/>
      <w:r w:rsidRPr="18B0BA2F" w:rsidR="4E2CEF8F">
        <w:rPr>
          <w:rFonts w:ascii="Times New Roman" w:hAnsi="Times New Roman"/>
        </w:rPr>
        <w:t>on</w:t>
      </w:r>
      <w:proofErr w:type="gramEnd"/>
      <w:r w:rsidRPr="18B0BA2F" w:rsidR="4E2CEF8F">
        <w:rPr>
          <w:rFonts w:ascii="Times New Roman" w:hAnsi="Times New Roman"/>
        </w:rPr>
        <w:t xml:space="preserve"> various sub-committe</w:t>
      </w:r>
      <w:r w:rsidRPr="18B0BA2F" w:rsidR="771F9412">
        <w:rPr>
          <w:rFonts w:ascii="Times New Roman" w:hAnsi="Times New Roman"/>
        </w:rPr>
        <w:t>es</w:t>
      </w:r>
      <w:r w:rsidRPr="18B0BA2F" w:rsidR="4E2CEF8F">
        <w:rPr>
          <w:rFonts w:ascii="Times New Roman" w:hAnsi="Times New Roman"/>
        </w:rPr>
        <w:t xml:space="preserve"> has been shared in the chat</w:t>
      </w:r>
    </w:p>
    <w:p w:rsidRPr="006731CD" w:rsidR="4E2CEF8F" w:rsidP="7CEEF34C" w:rsidRDefault="4E2CEF8F" w14:paraId="1E3FA4B8" w14:textId="43951E00">
      <w:pPr>
        <w:spacing w:after="4"/>
        <w:ind w:left="720" w:right="-44"/>
        <w:rPr>
          <w:rFonts w:ascii="Times New Roman" w:hAnsi="Times New Roman"/>
        </w:rPr>
      </w:pPr>
      <w:r w:rsidRPr="006731CD">
        <w:rPr>
          <w:rFonts w:ascii="Times New Roman" w:hAnsi="Times New Roman"/>
        </w:rPr>
        <w:t>-</w:t>
      </w:r>
      <w:r w:rsidR="00E13A8D">
        <w:rPr>
          <w:rFonts w:ascii="Times New Roman" w:hAnsi="Times New Roman"/>
        </w:rPr>
        <w:t>T</w:t>
      </w:r>
      <w:r w:rsidRPr="006731CD">
        <w:rPr>
          <w:rFonts w:ascii="Times New Roman" w:hAnsi="Times New Roman"/>
        </w:rPr>
        <w:t xml:space="preserve">here are </w:t>
      </w:r>
      <w:proofErr w:type="gramStart"/>
      <w:r w:rsidRPr="006731CD">
        <w:rPr>
          <w:rFonts w:ascii="Times New Roman" w:hAnsi="Times New Roman"/>
        </w:rPr>
        <w:t>a number of</w:t>
      </w:r>
      <w:proofErr w:type="gramEnd"/>
      <w:r w:rsidRPr="006731CD">
        <w:rPr>
          <w:rFonts w:ascii="Times New Roman" w:hAnsi="Times New Roman"/>
        </w:rPr>
        <w:t xml:space="preserve"> questions on this matter in the chat – SCM will </w:t>
      </w:r>
      <w:proofErr w:type="gramStart"/>
      <w:r w:rsidRPr="006731CD">
        <w:rPr>
          <w:rFonts w:ascii="Times New Roman" w:hAnsi="Times New Roman"/>
        </w:rPr>
        <w:t>look into</w:t>
      </w:r>
      <w:proofErr w:type="gramEnd"/>
      <w:r w:rsidRPr="006731CD">
        <w:rPr>
          <w:rFonts w:ascii="Times New Roman" w:hAnsi="Times New Roman"/>
        </w:rPr>
        <w:t xml:space="preserve"> and respond </w:t>
      </w:r>
      <w:proofErr w:type="gramStart"/>
      <w:r w:rsidRPr="006731CD">
        <w:rPr>
          <w:rFonts w:ascii="Times New Roman" w:hAnsi="Times New Roman"/>
        </w:rPr>
        <w:t>at a later time</w:t>
      </w:r>
      <w:proofErr w:type="gramEnd"/>
      <w:r w:rsidRPr="006731CD" w:rsidR="70687AA9">
        <w:rPr>
          <w:rFonts w:ascii="Times New Roman" w:hAnsi="Times New Roman"/>
        </w:rPr>
        <w:t xml:space="preserve"> </w:t>
      </w:r>
    </w:p>
    <w:p w:rsidRPr="006731CD" w:rsidR="058C5989" w:rsidP="7CEEF34C" w:rsidRDefault="058C5989" w14:paraId="1E5C4E17" w14:textId="15A8B7AC">
      <w:pPr>
        <w:spacing w:after="4"/>
        <w:ind w:right="-44"/>
        <w:rPr>
          <w:rFonts w:ascii="Times New Roman" w:hAnsi="Times New Roman"/>
        </w:rPr>
      </w:pPr>
      <w:r w:rsidRPr="006731CD">
        <w:rPr>
          <w:rFonts w:ascii="Times New Roman" w:hAnsi="Times New Roman"/>
          <w:b/>
          <w:bCs/>
        </w:rPr>
        <w:t>ACTION:</w:t>
      </w:r>
      <w:r w:rsidRPr="006731CD">
        <w:rPr>
          <w:rFonts w:ascii="Times New Roman" w:hAnsi="Times New Roman"/>
        </w:rPr>
        <w:t xml:space="preserve"> SCM </w:t>
      </w:r>
      <w:r w:rsidRPr="006731CD" w:rsidR="00277524">
        <w:rPr>
          <w:rFonts w:ascii="Times New Roman" w:hAnsi="Times New Roman"/>
        </w:rPr>
        <w:t xml:space="preserve">will communicate back to TRC the </w:t>
      </w:r>
      <w:r w:rsidRPr="006731CD">
        <w:rPr>
          <w:rFonts w:ascii="Times New Roman" w:hAnsi="Times New Roman"/>
        </w:rPr>
        <w:t>conclu</w:t>
      </w:r>
      <w:r w:rsidRPr="006731CD" w:rsidR="00277524">
        <w:rPr>
          <w:rFonts w:ascii="Times New Roman" w:hAnsi="Times New Roman"/>
        </w:rPr>
        <w:t>sions of this discussion,</w:t>
      </w:r>
      <w:r w:rsidRPr="006731CD">
        <w:rPr>
          <w:rFonts w:ascii="Times New Roman" w:hAnsi="Times New Roman"/>
        </w:rPr>
        <w:t xml:space="preserve"> that it is important for the TRC and IEC to continue to exist as distinct entities, with clear and meaningful mandates – TRC to advise on academic programming and IEC to prov</w:t>
      </w:r>
      <w:r w:rsidRPr="006731CD" w:rsidR="69448EB1">
        <w:rPr>
          <w:rFonts w:ascii="Times New Roman" w:hAnsi="Times New Roman"/>
        </w:rPr>
        <w:t xml:space="preserve">ide community voice. </w:t>
      </w:r>
    </w:p>
    <w:p w:rsidRPr="006731CD" w:rsidR="0EA2042E" w:rsidP="7CEEF34C" w:rsidRDefault="0EA2042E" w14:paraId="5E9FE8D1" w14:textId="70E84E4F">
      <w:pPr>
        <w:spacing w:after="4"/>
        <w:ind w:left="720" w:right="-44"/>
        <w:rPr>
          <w:rFonts w:ascii="Times New Roman" w:hAnsi="Times New Roman"/>
        </w:rPr>
      </w:pPr>
      <w:r w:rsidRPr="006731CD">
        <w:rPr>
          <w:rFonts w:ascii="Times New Roman" w:hAnsi="Times New Roman"/>
        </w:rPr>
        <w:t>-</w:t>
      </w:r>
    </w:p>
    <w:p w:rsidRPr="006731CD" w:rsidR="00170A53" w:rsidP="00170A53" w:rsidRDefault="00170A53" w14:paraId="5786AD0C" w14:textId="77777777">
      <w:pPr>
        <w:spacing w:after="4"/>
        <w:ind w:left="720" w:right="-44"/>
        <w:rPr>
          <w:rFonts w:ascii="Times New Roman" w:hAnsi="Times New Roman"/>
        </w:rPr>
      </w:pPr>
    </w:p>
    <w:p w:rsidRPr="006731CD" w:rsidR="00170A53" w:rsidP="00170A53" w:rsidRDefault="00170A53" w14:paraId="64A980FF" w14:textId="77777777">
      <w:pPr>
        <w:numPr>
          <w:ilvl w:val="0"/>
          <w:numId w:val="28"/>
        </w:numPr>
        <w:spacing w:after="4"/>
        <w:ind w:right="-44"/>
        <w:rPr>
          <w:rFonts w:ascii="Times New Roman" w:hAnsi="Times New Roman"/>
        </w:rPr>
      </w:pPr>
      <w:r w:rsidRPr="006731CD">
        <w:rPr>
          <w:rFonts w:ascii="Times New Roman" w:hAnsi="Times New Roman"/>
        </w:rPr>
        <w:t>Replace faculty seat on ISPAC? (All)</w:t>
      </w:r>
    </w:p>
    <w:p w:rsidRPr="006731CD" w:rsidR="79029E3B" w:rsidP="7CEEF34C" w:rsidRDefault="79029E3B" w14:paraId="0B7146CF" w14:textId="3D46C8AF">
      <w:pPr>
        <w:spacing w:after="4"/>
        <w:ind w:left="720" w:right="-44"/>
        <w:rPr>
          <w:rFonts w:ascii="Times New Roman" w:hAnsi="Times New Roman"/>
        </w:rPr>
      </w:pPr>
      <w:r w:rsidRPr="006731CD">
        <w:rPr>
          <w:rFonts w:ascii="Times New Roman" w:hAnsi="Times New Roman"/>
        </w:rPr>
        <w:t>-facult</w:t>
      </w:r>
      <w:r w:rsidRPr="006731CD" w:rsidR="4D3B4DF8">
        <w:rPr>
          <w:rFonts w:ascii="Times New Roman" w:hAnsi="Times New Roman"/>
        </w:rPr>
        <w:t xml:space="preserve">y </w:t>
      </w:r>
      <w:r w:rsidRPr="006731CD">
        <w:rPr>
          <w:rFonts w:ascii="Times New Roman" w:hAnsi="Times New Roman"/>
        </w:rPr>
        <w:t>seat</w:t>
      </w:r>
      <w:r w:rsidRPr="006731CD" w:rsidR="0683515E">
        <w:rPr>
          <w:rFonts w:ascii="Times New Roman" w:hAnsi="Times New Roman"/>
        </w:rPr>
        <w:t xml:space="preserve"> </w:t>
      </w:r>
      <w:r w:rsidRPr="006731CD">
        <w:rPr>
          <w:rFonts w:ascii="Times New Roman" w:hAnsi="Times New Roman"/>
        </w:rPr>
        <w:t>has become vacant with Jeannie moving into co-chair seat, and staff seat has become vacant with one going on mat leave (</w:t>
      </w:r>
      <w:r w:rsidR="00E13A8D">
        <w:rPr>
          <w:rFonts w:ascii="Times New Roman" w:hAnsi="Times New Roman"/>
        </w:rPr>
        <w:t>Claire</w:t>
      </w:r>
      <w:r w:rsidRPr="006731CD">
        <w:rPr>
          <w:rFonts w:ascii="Times New Roman" w:hAnsi="Times New Roman"/>
        </w:rPr>
        <w:t xml:space="preserve">). SCM asked if group feels we need to replace these since it balances </w:t>
      </w:r>
      <w:r w:rsidRPr="006731CD" w:rsidR="043F0AA2">
        <w:rPr>
          <w:rFonts w:ascii="Times New Roman" w:hAnsi="Times New Roman"/>
        </w:rPr>
        <w:t>out and that we are nearing the end of the work.</w:t>
      </w:r>
    </w:p>
    <w:p w:rsidRPr="006731CD" w:rsidR="7CEEF34C" w:rsidP="7CEEF34C" w:rsidRDefault="7CEEF34C" w14:paraId="0D5CE24A" w14:textId="0F4B16FA">
      <w:pPr>
        <w:spacing w:after="4"/>
        <w:ind w:left="720" w:right="-44"/>
        <w:rPr>
          <w:rFonts w:ascii="Times New Roman" w:hAnsi="Times New Roman"/>
        </w:rPr>
      </w:pPr>
    </w:p>
    <w:p w:rsidRPr="006731CD" w:rsidR="261D6D40" w:rsidP="00277524" w:rsidRDefault="261D6D40" w14:paraId="18A0C336" w14:textId="64E32941">
      <w:pPr>
        <w:spacing w:after="4"/>
        <w:ind w:right="-44"/>
        <w:rPr>
          <w:rFonts w:ascii="Times New Roman" w:hAnsi="Times New Roman"/>
        </w:rPr>
      </w:pPr>
      <w:r w:rsidRPr="006731CD">
        <w:rPr>
          <w:rFonts w:ascii="Times New Roman" w:hAnsi="Times New Roman"/>
        </w:rPr>
        <w:t>Consensus was to go f</w:t>
      </w:r>
      <w:r w:rsidRPr="006731CD" w:rsidR="0913879D">
        <w:rPr>
          <w:rFonts w:ascii="Times New Roman" w:hAnsi="Times New Roman"/>
        </w:rPr>
        <w:t xml:space="preserve">orward without refilling these seats given there are not </w:t>
      </w:r>
      <w:proofErr w:type="spellStart"/>
      <w:r w:rsidRPr="006731CD" w:rsidR="0913879D">
        <w:rPr>
          <w:rFonts w:ascii="Times New Roman" w:hAnsi="Times New Roman"/>
        </w:rPr>
        <w:t>alot</w:t>
      </w:r>
      <w:proofErr w:type="spellEnd"/>
      <w:r w:rsidRPr="006731CD" w:rsidR="0913879D">
        <w:rPr>
          <w:rFonts w:ascii="Times New Roman" w:hAnsi="Times New Roman"/>
        </w:rPr>
        <w:t xml:space="preserve"> of Indigenous folks available and we are so far into the process. </w:t>
      </w:r>
    </w:p>
    <w:p w:rsidRPr="006731CD" w:rsidR="00170A53" w:rsidP="00170A53" w:rsidRDefault="00170A53" w14:paraId="55C69618" w14:textId="77777777">
      <w:pPr>
        <w:spacing w:after="4"/>
        <w:ind w:left="720" w:right="-44"/>
        <w:rPr>
          <w:rFonts w:ascii="Times New Roman" w:hAnsi="Times New Roman"/>
        </w:rPr>
      </w:pPr>
    </w:p>
    <w:p w:rsidRPr="006731CD" w:rsidR="00170A53" w:rsidP="00170A53" w:rsidRDefault="00170A53" w14:paraId="3E79004B" w14:textId="04C754A9">
      <w:pPr>
        <w:numPr>
          <w:ilvl w:val="0"/>
          <w:numId w:val="28"/>
        </w:numPr>
        <w:spacing w:after="4"/>
        <w:ind w:right="-44"/>
        <w:rPr>
          <w:rFonts w:ascii="Times New Roman" w:hAnsi="Times New Roman"/>
        </w:rPr>
      </w:pPr>
      <w:r w:rsidRPr="006731CD">
        <w:rPr>
          <w:rFonts w:ascii="Times New Roman" w:hAnsi="Times New Roman"/>
        </w:rPr>
        <w:t xml:space="preserve">Provost to </w:t>
      </w:r>
      <w:r w:rsidRPr="006731CD" w:rsidR="003F3ED3">
        <w:rPr>
          <w:rFonts w:ascii="Times New Roman" w:hAnsi="Times New Roman"/>
        </w:rPr>
        <w:t>j</w:t>
      </w:r>
      <w:r w:rsidRPr="006731CD">
        <w:rPr>
          <w:rFonts w:ascii="Times New Roman" w:hAnsi="Times New Roman"/>
        </w:rPr>
        <w:t>oin meeting on April 22 between 11-noon (For information</w:t>
      </w:r>
      <w:r w:rsidRPr="006731CD" w:rsidR="003F3ED3">
        <w:rPr>
          <w:rFonts w:ascii="Times New Roman" w:hAnsi="Times New Roman"/>
        </w:rPr>
        <w:t>)</w:t>
      </w:r>
    </w:p>
    <w:p w:rsidRPr="006731CD" w:rsidR="3014DAEE" w:rsidP="7CEEF34C" w:rsidRDefault="3014DAEE" w14:paraId="0DD31316" w14:textId="2093AB33">
      <w:pPr>
        <w:spacing w:after="4"/>
        <w:ind w:right="-44"/>
        <w:rPr>
          <w:rFonts w:ascii="Times New Roman" w:hAnsi="Times New Roman"/>
        </w:rPr>
      </w:pPr>
      <w:r w:rsidRPr="006731CD">
        <w:rPr>
          <w:rFonts w:ascii="Times New Roman" w:hAnsi="Times New Roman"/>
        </w:rPr>
        <w:t>No questions or concerns raised</w:t>
      </w:r>
    </w:p>
    <w:p w:rsidRPr="006731CD" w:rsidR="189492FB" w:rsidP="7CEEF34C" w:rsidRDefault="189492FB" w14:paraId="039E216B" w14:textId="5498FFE7">
      <w:pPr>
        <w:spacing w:after="4"/>
        <w:ind w:right="-44"/>
        <w:rPr>
          <w:rFonts w:ascii="Times New Roman" w:hAnsi="Times New Roman"/>
        </w:rPr>
      </w:pPr>
    </w:p>
    <w:p w:rsidRPr="006731CD" w:rsidR="00170A53" w:rsidP="00170A53" w:rsidRDefault="00170A53" w14:paraId="430D1476" w14:textId="77777777">
      <w:pPr>
        <w:pStyle w:val="ListParagraph"/>
        <w:rPr>
          <w:rFonts w:ascii="Times New Roman" w:hAnsi="Times New Roman"/>
        </w:rPr>
      </w:pPr>
    </w:p>
    <w:p w:rsidRPr="006731CD" w:rsidR="00170A53" w:rsidP="00170A53" w:rsidRDefault="00170A53" w14:paraId="67D6DD30" w14:textId="77777777">
      <w:pPr>
        <w:numPr>
          <w:ilvl w:val="0"/>
          <w:numId w:val="28"/>
        </w:numPr>
        <w:spacing w:after="4"/>
        <w:ind w:right="-44"/>
        <w:rPr>
          <w:rFonts w:ascii="Times New Roman" w:hAnsi="Times New Roman"/>
        </w:rPr>
      </w:pPr>
      <w:r w:rsidRPr="006731CD">
        <w:rPr>
          <w:rFonts w:ascii="Times New Roman" w:hAnsi="Times New Roman"/>
        </w:rPr>
        <w:t>Any other discussion items? (All)</w:t>
      </w:r>
    </w:p>
    <w:p w:rsidRPr="006731CD" w:rsidR="2FE827B0" w:rsidP="7CEEF34C" w:rsidRDefault="2FE827B0" w14:paraId="46A4C7C4" w14:textId="7CD46C03">
      <w:pPr>
        <w:spacing w:after="4"/>
        <w:ind w:right="-44"/>
        <w:rPr>
          <w:rFonts w:ascii="Times New Roman" w:hAnsi="Times New Roman"/>
        </w:rPr>
      </w:pPr>
      <w:r w:rsidRPr="006731CD">
        <w:rPr>
          <w:rFonts w:ascii="Times New Roman" w:hAnsi="Times New Roman"/>
        </w:rPr>
        <w:t>None brought forward</w:t>
      </w:r>
    </w:p>
    <w:p w:rsidRPr="006731CD" w:rsidR="00170A53" w:rsidP="00170A53" w:rsidRDefault="00170A53" w14:paraId="38F070FA" w14:textId="77777777">
      <w:pPr>
        <w:spacing w:after="4"/>
        <w:ind w:right="-44"/>
        <w:rPr>
          <w:rFonts w:ascii="Times New Roman" w:hAnsi="Times New Roman"/>
        </w:rPr>
      </w:pPr>
    </w:p>
    <w:p w:rsidRPr="006731CD" w:rsidR="00170A53" w:rsidP="00170A53" w:rsidRDefault="00170A53" w14:paraId="7B2AE7EE" w14:textId="77777777">
      <w:pPr>
        <w:numPr>
          <w:ilvl w:val="0"/>
          <w:numId w:val="28"/>
        </w:numPr>
        <w:spacing w:after="4"/>
        <w:ind w:right="-44"/>
        <w:rPr>
          <w:rFonts w:ascii="Times New Roman" w:hAnsi="Times New Roman"/>
        </w:rPr>
      </w:pPr>
      <w:r w:rsidRPr="006731CD">
        <w:rPr>
          <w:rFonts w:ascii="Times New Roman" w:hAnsi="Times New Roman"/>
        </w:rPr>
        <w:t>Next Meeting &amp; Closing (Cindy)</w:t>
      </w:r>
    </w:p>
    <w:p w:rsidRPr="006731CD" w:rsidR="01884058" w:rsidP="7CEEF34C" w:rsidRDefault="01884058" w14:paraId="1BF4D879" w14:textId="3ACCF0A2">
      <w:pPr>
        <w:spacing w:after="4"/>
        <w:ind w:right="-44"/>
        <w:rPr>
          <w:rFonts w:ascii="Times New Roman" w:hAnsi="Times New Roman"/>
        </w:rPr>
      </w:pPr>
      <w:r w:rsidRPr="006731CD">
        <w:rPr>
          <w:rFonts w:ascii="Times New Roman" w:hAnsi="Times New Roman"/>
        </w:rPr>
        <w:t xml:space="preserve">March 25, 2026 </w:t>
      </w:r>
    </w:p>
    <w:p w:rsidRPr="006731CD" w:rsidR="01884058" w:rsidP="7CEEF34C" w:rsidRDefault="01884058" w14:paraId="4B3D0746" w14:textId="1F51DC8D">
      <w:pPr>
        <w:spacing w:after="4"/>
        <w:ind w:right="-44"/>
        <w:rPr>
          <w:rFonts w:ascii="Times New Roman" w:hAnsi="Times New Roman"/>
        </w:rPr>
      </w:pPr>
      <w:r w:rsidRPr="006731CD">
        <w:rPr>
          <w:rFonts w:ascii="Times New Roman" w:hAnsi="Times New Roman"/>
        </w:rPr>
        <w:t>CB closed</w:t>
      </w:r>
    </w:p>
    <w:p w:rsidRPr="006731CD" w:rsidR="00985F25" w:rsidP="00985F25" w:rsidRDefault="00985F25" w14:paraId="492EC058" w14:textId="77777777">
      <w:pPr>
        <w:pStyle w:val="ListParagraph"/>
        <w:spacing w:line="360" w:lineRule="auto"/>
        <w:ind w:left="360"/>
        <w:rPr>
          <w:rFonts w:ascii="Times New Roman" w:hAnsi="Times New Roman"/>
          <w:bCs/>
        </w:rPr>
      </w:pPr>
    </w:p>
    <w:p w:rsidRPr="006731CD" w:rsidR="00A21FE5" w:rsidP="00AF32F0" w:rsidRDefault="00A21FE5" w14:paraId="16660710" w14:textId="12AA599B">
      <w:pPr>
        <w:pStyle w:val="ListParagraph"/>
        <w:spacing w:line="360" w:lineRule="auto"/>
        <w:ind w:left="357"/>
        <w:rPr>
          <w:rFonts w:ascii="Times New Roman" w:hAnsi="Times New Roman"/>
          <w:b/>
        </w:rPr>
      </w:pPr>
    </w:p>
    <w:p w:rsidRPr="006731CD" w:rsidR="00A21FE5" w:rsidP="00A21FE5" w:rsidRDefault="00A21FE5" w14:paraId="2FEFEBBA" w14:textId="77777777">
      <w:pPr>
        <w:rPr>
          <w:rFonts w:ascii="Times New Roman" w:hAnsi="Times New Roman"/>
        </w:rPr>
      </w:pPr>
    </w:p>
    <w:sectPr w:rsidRPr="006731CD" w:rsidR="00A21FE5" w:rsidSect="005F172E">
      <w:type w:val="continuous"/>
      <w:pgSz w:w="12240" w:h="15840" w:orient="portrait" w:code="1"/>
      <w:pgMar w:top="1985" w:right="1418" w:bottom="1440" w:left="1418" w:header="144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Wingdings 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0">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00">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C8574B"/>
    <w:multiLevelType w:val="multilevel"/>
    <w:tmpl w:val="AA5C0336"/>
    <w:lvl w:ilvl="0">
      <w:start w:val="1"/>
      <w:numFmt w:val="bullet"/>
      <w:lvlText w:val=""/>
      <w:lvlJc w:val="left"/>
      <w:pPr>
        <w:tabs>
          <w:tab w:val="num" w:pos="890"/>
        </w:tabs>
        <w:ind w:left="890" w:hanging="17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3" w15:restartNumberingAfterBreak="0">
    <w:nsid w:val="1913175E"/>
    <w:multiLevelType w:val="multilevel"/>
    <w:tmpl w:val="1738019A"/>
    <w:lvl w:ilvl="0">
      <w:start w:val="1"/>
      <w:numFmt w:val="decimal"/>
      <w:pStyle w:val="Style10TargetStyleNotBoldNounderline"/>
      <w:lvlText w:val="%1.0"/>
      <w:lvlJc w:val="left"/>
      <w:rPr>
        <w:rFonts w:hint="default" w:ascii="Arial Bold" w:hAnsi="Arial Bold"/>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hint="default" w:ascii="Wingdings 3" w:hAnsi="Wingdings 3"/>
        <w:sz w:val="16"/>
      </w:rPr>
    </w:lvl>
    <w:lvl w:ilvl="2">
      <w:start w:val="1"/>
      <w:numFmt w:val="bullet"/>
      <w:lvlText w:val=""/>
      <w:lvlJc w:val="left"/>
      <w:pPr>
        <w:tabs>
          <w:tab w:val="num" w:pos="1224"/>
        </w:tabs>
        <w:ind w:left="1224" w:hanging="360"/>
      </w:pPr>
      <w:rPr>
        <w:rFonts w:hint="default" w:ascii="Symbol" w:hAnsi="Symbol"/>
        <w:color w:val="auto"/>
        <w:sz w:val="16"/>
      </w:rPr>
    </w:lvl>
    <w:lvl w:ilvl="3">
      <w:start w:val="1"/>
      <w:numFmt w:val="bullet"/>
      <w:lvlText w:val=""/>
      <w:lvlJc w:val="left"/>
      <w:pPr>
        <w:tabs>
          <w:tab w:val="num" w:pos="1440"/>
        </w:tabs>
        <w:ind w:left="1440" w:hanging="216"/>
      </w:pPr>
      <w:rPr>
        <w:rFonts w:hint="default" w:ascii="Symbol" w:hAnsi="Symbol"/>
        <w:sz w:val="16"/>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4" w15:restartNumberingAfterBreak="0">
    <w:nsid w:val="1ADB6FC2"/>
    <w:multiLevelType w:val="hybridMultilevel"/>
    <w:tmpl w:val="BEF8C086"/>
    <w:lvl w:ilvl="0" w:tplc="C316CFD6">
      <w:start w:val="1"/>
      <w:numFmt w:val="decimal"/>
      <w:lvlText w:val="%1."/>
      <w:lvlJc w:val="left"/>
      <w:pPr>
        <w:ind w:left="360" w:hanging="360"/>
      </w:pPr>
      <w:rPr>
        <w:rFonts w:hint="default"/>
        <w:b/>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38A1D77"/>
    <w:multiLevelType w:val="hybridMultilevel"/>
    <w:tmpl w:val="37AA00F8"/>
    <w:lvl w:ilvl="0" w:tplc="8AEC00AE">
      <w:start w:val="1"/>
      <w:numFmt w:val="bullet"/>
      <w:lvlText w:val=""/>
      <w:lvlJc w:val="left"/>
      <w:pPr>
        <w:tabs>
          <w:tab w:val="num" w:pos="170"/>
        </w:tabs>
        <w:ind w:left="170" w:hanging="17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DA498C"/>
    <w:multiLevelType w:val="multilevel"/>
    <w:tmpl w:val="B23E7B2A"/>
    <w:lvl w:ilvl="0">
      <w:start w:val="1"/>
      <w:numFmt w:val="bullet"/>
      <w:lvlText w:val=""/>
      <w:lvlJc w:val="left"/>
      <w:pPr>
        <w:tabs>
          <w:tab w:val="num" w:pos="890"/>
        </w:tabs>
        <w:ind w:left="890" w:hanging="606"/>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2D0D7BF9"/>
    <w:multiLevelType w:val="hybridMultilevel"/>
    <w:tmpl w:val="8084D28C"/>
    <w:lvl w:ilvl="0" w:tplc="28D619C0">
      <w:start w:val="1"/>
      <w:numFmt w:val="bullet"/>
      <w:lvlText w:val=""/>
      <w:lvlJc w:val="left"/>
      <w:pPr>
        <w:tabs>
          <w:tab w:val="num" w:pos="170"/>
        </w:tabs>
        <w:ind w:left="170" w:hanging="17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E7B6CDD"/>
    <w:multiLevelType w:val="multilevel"/>
    <w:tmpl w:val="6598D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11064F5"/>
    <w:multiLevelType w:val="multilevel"/>
    <w:tmpl w:val="561CF3D2"/>
    <w:lvl w:ilvl="0">
      <w:start w:val="1"/>
      <w:numFmt w:val="bullet"/>
      <w:pStyle w:val="TargetArrowBulletStyle"/>
      <w:lvlText w:val=""/>
      <w:lvlJc w:val="left"/>
      <w:pPr>
        <w:tabs>
          <w:tab w:val="num" w:pos="360"/>
        </w:tabs>
        <w:ind w:left="288" w:hanging="288"/>
      </w:pPr>
      <w:rPr>
        <w:rFonts w:hint="default" w:ascii="Wingdings 3" w:hAnsi="Wingdings 3"/>
        <w:sz w:val="16"/>
      </w:rPr>
    </w:lvl>
    <w:lvl w:ilvl="1">
      <w:start w:val="1"/>
      <w:numFmt w:val="bullet"/>
      <w:lvlText w:val=""/>
      <w:lvlJc w:val="left"/>
      <w:pPr>
        <w:tabs>
          <w:tab w:val="num" w:pos="648"/>
        </w:tabs>
        <w:ind w:left="504" w:hanging="216"/>
      </w:pPr>
      <w:rPr>
        <w:rFonts w:hint="default" w:ascii="Symbol" w:hAnsi="Symbol"/>
        <w:color w:val="auto"/>
        <w:sz w:val="16"/>
      </w:rPr>
    </w:lvl>
    <w:lvl w:ilvl="2">
      <w:start w:val="1"/>
      <w:numFmt w:val="bullet"/>
      <w:lvlText w:val="-"/>
      <w:lvlJc w:val="left"/>
      <w:pPr>
        <w:tabs>
          <w:tab w:val="num" w:pos="864"/>
        </w:tabs>
        <w:ind w:left="648" w:hanging="144"/>
      </w:pPr>
      <w:rPr>
        <w:rFonts w:hint="default" w:ascii="Times New Roman" w:hAnsi="Times New Roman" w:cs="Times New Roman"/>
      </w:rPr>
    </w:lvl>
    <w:lvl w:ilvl="3">
      <w:start w:val="1"/>
      <w:numFmt w:val="none"/>
      <w:lvlText w:val=""/>
      <w:lvlJc w:val="left"/>
      <w:pPr>
        <w:tabs>
          <w:tab w:val="num" w:pos="5040"/>
        </w:tabs>
        <w:ind w:left="5040" w:hanging="360"/>
      </w:pPr>
      <w:rPr>
        <w:rFonts w:hint="default"/>
      </w:rPr>
    </w:lvl>
    <w:lvl w:ilvl="4">
      <w:start w:val="1"/>
      <w:numFmt w:val="none"/>
      <w:lvlText w:val=""/>
      <w:lvlJc w:val="left"/>
      <w:pPr>
        <w:tabs>
          <w:tab w:val="num" w:pos="5760"/>
        </w:tabs>
        <w:ind w:left="5760" w:hanging="360"/>
      </w:pPr>
      <w:rPr>
        <w:rFonts w:hint="default"/>
      </w:rPr>
    </w:lvl>
    <w:lvl w:ilvl="5">
      <w:start w:val="1"/>
      <w:numFmt w:val="none"/>
      <w:lvlText w:val=""/>
      <w:lvlJc w:val="left"/>
      <w:pPr>
        <w:tabs>
          <w:tab w:val="num" w:pos="6480"/>
        </w:tabs>
        <w:ind w:left="6480" w:hanging="360"/>
      </w:pPr>
      <w:rPr>
        <w:rFonts w:hint="default"/>
      </w:rPr>
    </w:lvl>
    <w:lvl w:ilvl="6">
      <w:start w:val="1"/>
      <w:numFmt w:val="none"/>
      <w:lvlText w:val=""/>
      <w:lvlJc w:val="left"/>
      <w:pPr>
        <w:tabs>
          <w:tab w:val="num" w:pos="7200"/>
        </w:tabs>
        <w:ind w:left="7200" w:hanging="360"/>
      </w:pPr>
      <w:rPr>
        <w:rFonts w:hint="default"/>
      </w:rPr>
    </w:lvl>
    <w:lvl w:ilvl="7">
      <w:start w:val="1"/>
      <w:numFmt w:val="none"/>
      <w:lvlText w:val=""/>
      <w:lvlJc w:val="left"/>
      <w:pPr>
        <w:tabs>
          <w:tab w:val="num" w:pos="7920"/>
        </w:tabs>
        <w:ind w:left="7920" w:hanging="360"/>
      </w:pPr>
      <w:rPr>
        <w:rFonts w:hint="default"/>
      </w:rPr>
    </w:lvl>
    <w:lvl w:ilvl="8">
      <w:start w:val="1"/>
      <w:numFmt w:val="none"/>
      <w:lvlText w:val=""/>
      <w:lvlJc w:val="left"/>
      <w:pPr>
        <w:tabs>
          <w:tab w:val="num" w:pos="8640"/>
        </w:tabs>
        <w:ind w:left="8640" w:hanging="360"/>
      </w:pPr>
      <w:rPr>
        <w:rFonts w:hint="default"/>
      </w:rPr>
    </w:lvl>
  </w:abstractNum>
  <w:abstractNum w:abstractNumId="10" w15:restartNumberingAfterBreak="0">
    <w:nsid w:val="34CA628F"/>
    <w:multiLevelType w:val="hybridMultilevel"/>
    <w:tmpl w:val="A8D8E0B8"/>
    <w:lvl w:ilvl="0" w:tplc="B5F646FA">
      <w:start w:val="1"/>
      <w:numFmt w:val="bullet"/>
      <w:lvlText w:val=""/>
      <w:lvlJc w:val="left"/>
      <w:pPr>
        <w:tabs>
          <w:tab w:val="num" w:pos="907"/>
        </w:tabs>
        <w:ind w:left="1326" w:hanging="606"/>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7161129"/>
    <w:multiLevelType w:val="multilevel"/>
    <w:tmpl w:val="28AA7922"/>
    <w:lvl w:ilvl="0">
      <w:start w:val="1"/>
      <w:numFmt w:val="bullet"/>
      <w:lvlText w:val=""/>
      <w:lvlJc w:val="left"/>
      <w:pPr>
        <w:tabs>
          <w:tab w:val="num" w:pos="890"/>
        </w:tabs>
        <w:ind w:left="890" w:hanging="17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12" w15:restartNumberingAfterBreak="0">
    <w:nsid w:val="41D96BD3"/>
    <w:multiLevelType w:val="hybridMultilevel"/>
    <w:tmpl w:val="AA5C0336"/>
    <w:lvl w:ilvl="0" w:tplc="8AEC00AE">
      <w:start w:val="1"/>
      <w:numFmt w:val="bullet"/>
      <w:lvlText w:val=""/>
      <w:lvlJc w:val="left"/>
      <w:pPr>
        <w:tabs>
          <w:tab w:val="num" w:pos="890"/>
        </w:tabs>
        <w:ind w:left="890" w:hanging="17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42475A36"/>
    <w:multiLevelType w:val="multilevel"/>
    <w:tmpl w:val="8084D28C"/>
    <w:lvl w:ilvl="0">
      <w:start w:val="1"/>
      <w:numFmt w:val="bullet"/>
      <w:lvlText w:val=""/>
      <w:lvlJc w:val="left"/>
      <w:pPr>
        <w:tabs>
          <w:tab w:val="num" w:pos="170"/>
        </w:tabs>
        <w:ind w:left="170" w:hanging="17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42644B95"/>
    <w:multiLevelType w:val="multilevel"/>
    <w:tmpl w:val="AA5C0336"/>
    <w:lvl w:ilvl="0">
      <w:start w:val="1"/>
      <w:numFmt w:val="bullet"/>
      <w:lvlText w:val=""/>
      <w:lvlJc w:val="left"/>
      <w:pPr>
        <w:tabs>
          <w:tab w:val="num" w:pos="890"/>
        </w:tabs>
        <w:ind w:left="890" w:hanging="170"/>
      </w:pPr>
      <w:rPr>
        <w:rFonts w:hint="default" w:ascii="Symbol" w:hAnsi="Symbol"/>
      </w:rPr>
    </w:lvl>
    <w:lvl w:ilvl="1">
      <w:start w:val="1"/>
      <w:numFmt w:val="bullet"/>
      <w:lvlText w:val="o"/>
      <w:lvlJc w:val="left"/>
      <w:pPr>
        <w:ind w:left="2160" w:hanging="360"/>
      </w:pPr>
      <w:rPr>
        <w:rFonts w:hint="default" w:ascii="Courier New" w:hAnsi="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rPr>
    </w:lvl>
    <w:lvl w:ilvl="8">
      <w:start w:val="1"/>
      <w:numFmt w:val="bullet"/>
      <w:lvlText w:val=""/>
      <w:lvlJc w:val="left"/>
      <w:pPr>
        <w:ind w:left="7200" w:hanging="360"/>
      </w:pPr>
      <w:rPr>
        <w:rFonts w:hint="default" w:ascii="Wingdings" w:hAnsi="Wingdings"/>
      </w:rPr>
    </w:lvl>
  </w:abstractNum>
  <w:abstractNum w:abstractNumId="15" w15:restartNumberingAfterBreak="0">
    <w:nsid w:val="44163D1E"/>
    <w:multiLevelType w:val="hybridMultilevel"/>
    <w:tmpl w:val="B73A9D50"/>
    <w:lvl w:ilvl="0" w:tplc="28D619C0">
      <w:start w:val="1"/>
      <w:numFmt w:val="bullet"/>
      <w:lvlText w:val=""/>
      <w:lvlJc w:val="left"/>
      <w:pPr>
        <w:tabs>
          <w:tab w:val="num" w:pos="170"/>
        </w:tabs>
        <w:ind w:left="170" w:hanging="17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5D77D74"/>
    <w:multiLevelType w:val="hybridMultilevel"/>
    <w:tmpl w:val="101095F4"/>
    <w:lvl w:ilvl="0" w:tplc="B5F646FA">
      <w:start w:val="1"/>
      <w:numFmt w:val="bullet"/>
      <w:lvlText w:val=""/>
      <w:lvlJc w:val="left"/>
      <w:pPr>
        <w:tabs>
          <w:tab w:val="num" w:pos="187"/>
        </w:tabs>
        <w:ind w:left="606" w:hanging="606"/>
      </w:pPr>
      <w:rPr>
        <w:rFonts w:hint="default" w:ascii="Symbol" w:hAnsi="Symbol"/>
      </w:rPr>
    </w:lvl>
    <w:lvl w:ilvl="1" w:tplc="04090003" w:tentative="1">
      <w:start w:val="1"/>
      <w:numFmt w:val="bullet"/>
      <w:lvlText w:val="o"/>
      <w:lvlJc w:val="left"/>
      <w:pPr>
        <w:ind w:left="720" w:hanging="360"/>
      </w:pPr>
      <w:rPr>
        <w:rFonts w:hint="default" w:ascii="Courier New" w:hAnsi="Courier New"/>
      </w:rPr>
    </w:lvl>
    <w:lvl w:ilvl="2" w:tplc="04090005" w:tentative="1">
      <w:start w:val="1"/>
      <w:numFmt w:val="bullet"/>
      <w:lvlText w:val=""/>
      <w:lvlJc w:val="left"/>
      <w:pPr>
        <w:ind w:left="1440" w:hanging="360"/>
      </w:pPr>
      <w:rPr>
        <w:rFonts w:hint="default" w:ascii="Wingdings" w:hAnsi="Wingdings"/>
      </w:rPr>
    </w:lvl>
    <w:lvl w:ilvl="3" w:tplc="04090001" w:tentative="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rPr>
    </w:lvl>
    <w:lvl w:ilvl="8" w:tplc="04090005" w:tentative="1">
      <w:start w:val="1"/>
      <w:numFmt w:val="bullet"/>
      <w:lvlText w:val=""/>
      <w:lvlJc w:val="left"/>
      <w:pPr>
        <w:ind w:left="5760" w:hanging="360"/>
      </w:pPr>
      <w:rPr>
        <w:rFonts w:hint="default" w:ascii="Wingdings" w:hAnsi="Wingdings"/>
      </w:rPr>
    </w:lvl>
  </w:abstractNum>
  <w:abstractNum w:abstractNumId="17" w15:restartNumberingAfterBreak="0">
    <w:nsid w:val="49BC02BC"/>
    <w:multiLevelType w:val="hybridMultilevel"/>
    <w:tmpl w:val="28AA7922"/>
    <w:lvl w:ilvl="0" w:tplc="8AEC00AE">
      <w:start w:val="1"/>
      <w:numFmt w:val="bullet"/>
      <w:lvlText w:val=""/>
      <w:lvlJc w:val="left"/>
      <w:pPr>
        <w:tabs>
          <w:tab w:val="num" w:pos="890"/>
        </w:tabs>
        <w:ind w:left="890" w:hanging="17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4DE465A2"/>
    <w:multiLevelType w:val="multilevel"/>
    <w:tmpl w:val="E18C35C8"/>
    <w:lvl w:ilvl="0">
      <w:start w:val="1"/>
      <w:numFmt w:val="decimal"/>
      <w:pStyle w:val="StyleStyle10TargetStyleNotBoldNounderlineBoldUnderl"/>
      <w:lvlText w:val="%1.0"/>
      <w:lvlJc w:val="left"/>
      <w:rPr>
        <w:rFonts w:hint="default" w:ascii="Arial Bold" w:hAnsi="Arial Bold" w:cs="Times New Roman"/>
        <w:b/>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hint="default" w:ascii="Wingdings 3" w:hAnsi="Wingdings 3"/>
        <w:b w:val="0"/>
        <w:i w:val="0"/>
        <w:color w:val="auto"/>
        <w:sz w:val="16"/>
        <w:szCs w:val="16"/>
        <w:u w:val="none"/>
      </w:rPr>
    </w:lvl>
    <w:lvl w:ilvl="2">
      <w:start w:val="1"/>
      <w:numFmt w:val="bullet"/>
      <w:pStyle w:val="10TargetStyle"/>
      <w:lvlText w:val=""/>
      <w:lvlJc w:val="left"/>
      <w:rPr>
        <w:rFonts w:hint="default" w:ascii="Symbol" w:hAnsi="Symbol"/>
        <w:b w:val="0"/>
        <w:i w:val="0"/>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rPr>
        <w:rFonts w:hint="default" w:ascii="Symbol" w:hAnsi="Symbol"/>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9" w15:restartNumberingAfterBreak="0">
    <w:nsid w:val="546976CA"/>
    <w:multiLevelType w:val="multilevel"/>
    <w:tmpl w:val="08F28ABC"/>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o"/>
      <w:lvlJc w:val="left"/>
      <w:pPr>
        <w:tabs>
          <w:tab w:val="num" w:pos="720"/>
        </w:tabs>
        <w:ind w:left="720" w:hanging="360"/>
      </w:pPr>
      <w:rPr>
        <w:rFonts w:hint="default" w:ascii="Courier New" w:hAnsi="Courier New"/>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20" w15:restartNumberingAfterBreak="0">
    <w:nsid w:val="5E0F38F4"/>
    <w:multiLevelType w:val="multilevel"/>
    <w:tmpl w:val="4C606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00C6676"/>
    <w:multiLevelType w:val="hybridMultilevel"/>
    <w:tmpl w:val="4A74C82C"/>
    <w:lvl w:ilvl="0" w:tplc="28D619C0">
      <w:start w:val="1"/>
      <w:numFmt w:val="bullet"/>
      <w:lvlText w:val=""/>
      <w:lvlJc w:val="left"/>
      <w:pPr>
        <w:tabs>
          <w:tab w:val="num" w:pos="0"/>
        </w:tabs>
        <w:ind w:left="0" w:hanging="170"/>
      </w:pPr>
      <w:rPr>
        <w:rFonts w:hint="default" w:ascii="Symbol" w:hAnsi="Symbol"/>
      </w:rPr>
    </w:lvl>
    <w:lvl w:ilvl="1" w:tplc="04090003">
      <w:start w:val="1"/>
      <w:numFmt w:val="bullet"/>
      <w:lvlText w:val="o"/>
      <w:lvlJc w:val="left"/>
      <w:pPr>
        <w:ind w:left="1270" w:hanging="360"/>
      </w:pPr>
      <w:rPr>
        <w:rFonts w:hint="default" w:ascii="Courier New" w:hAnsi="Courier New"/>
      </w:rPr>
    </w:lvl>
    <w:lvl w:ilvl="2" w:tplc="04090005">
      <w:start w:val="1"/>
      <w:numFmt w:val="bullet"/>
      <w:lvlText w:val=""/>
      <w:lvlJc w:val="left"/>
      <w:pPr>
        <w:ind w:left="1990" w:hanging="360"/>
      </w:pPr>
      <w:rPr>
        <w:rFonts w:hint="default" w:ascii="Wingdings" w:hAnsi="Wingdings"/>
      </w:rPr>
    </w:lvl>
    <w:lvl w:ilvl="3" w:tplc="04090001" w:tentative="1">
      <w:start w:val="1"/>
      <w:numFmt w:val="bullet"/>
      <w:lvlText w:val=""/>
      <w:lvlJc w:val="left"/>
      <w:pPr>
        <w:ind w:left="2710" w:hanging="360"/>
      </w:pPr>
      <w:rPr>
        <w:rFonts w:hint="default" w:ascii="Symbol" w:hAnsi="Symbol"/>
      </w:rPr>
    </w:lvl>
    <w:lvl w:ilvl="4" w:tplc="04090003" w:tentative="1">
      <w:start w:val="1"/>
      <w:numFmt w:val="bullet"/>
      <w:lvlText w:val="o"/>
      <w:lvlJc w:val="left"/>
      <w:pPr>
        <w:ind w:left="3430" w:hanging="360"/>
      </w:pPr>
      <w:rPr>
        <w:rFonts w:hint="default" w:ascii="Courier New" w:hAnsi="Courier New"/>
      </w:rPr>
    </w:lvl>
    <w:lvl w:ilvl="5" w:tplc="04090005" w:tentative="1">
      <w:start w:val="1"/>
      <w:numFmt w:val="bullet"/>
      <w:lvlText w:val=""/>
      <w:lvlJc w:val="left"/>
      <w:pPr>
        <w:ind w:left="4150" w:hanging="360"/>
      </w:pPr>
      <w:rPr>
        <w:rFonts w:hint="default" w:ascii="Wingdings" w:hAnsi="Wingdings"/>
      </w:rPr>
    </w:lvl>
    <w:lvl w:ilvl="6" w:tplc="04090001" w:tentative="1">
      <w:start w:val="1"/>
      <w:numFmt w:val="bullet"/>
      <w:lvlText w:val=""/>
      <w:lvlJc w:val="left"/>
      <w:pPr>
        <w:ind w:left="4870" w:hanging="360"/>
      </w:pPr>
      <w:rPr>
        <w:rFonts w:hint="default" w:ascii="Symbol" w:hAnsi="Symbol"/>
      </w:rPr>
    </w:lvl>
    <w:lvl w:ilvl="7" w:tplc="04090003" w:tentative="1">
      <w:start w:val="1"/>
      <w:numFmt w:val="bullet"/>
      <w:lvlText w:val="o"/>
      <w:lvlJc w:val="left"/>
      <w:pPr>
        <w:ind w:left="5590" w:hanging="360"/>
      </w:pPr>
      <w:rPr>
        <w:rFonts w:hint="default" w:ascii="Courier New" w:hAnsi="Courier New"/>
      </w:rPr>
    </w:lvl>
    <w:lvl w:ilvl="8" w:tplc="04090005" w:tentative="1">
      <w:start w:val="1"/>
      <w:numFmt w:val="bullet"/>
      <w:lvlText w:val=""/>
      <w:lvlJc w:val="left"/>
      <w:pPr>
        <w:ind w:left="6310" w:hanging="360"/>
      </w:pPr>
      <w:rPr>
        <w:rFonts w:hint="default" w:ascii="Wingdings" w:hAnsi="Wingdings"/>
      </w:rPr>
    </w:lvl>
  </w:abstractNum>
  <w:abstractNum w:abstractNumId="22" w15:restartNumberingAfterBreak="0">
    <w:nsid w:val="60DF2710"/>
    <w:multiLevelType w:val="hybridMultilevel"/>
    <w:tmpl w:val="A8BA76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61B29"/>
    <w:multiLevelType w:val="multilevel"/>
    <w:tmpl w:val="254C1ED0"/>
    <w:lvl w:ilvl="0">
      <w:start w:val="1"/>
      <w:numFmt w:val="decimal"/>
      <w:pStyle w:val="StyleTargetStyle10BoldUnderline"/>
      <w:lvlText w:val="%1.0"/>
      <w:lvlJc w:val="left"/>
      <w:pPr>
        <w:tabs>
          <w:tab w:val="num" w:pos="576"/>
        </w:tabs>
        <w:ind w:left="576" w:hanging="576"/>
      </w:pPr>
      <w:rPr>
        <w:rFonts w:hint="default"/>
        <w:b/>
        <w:i w:val="0"/>
        <w:sz w:val="24"/>
        <w:szCs w:val="24"/>
      </w:rPr>
    </w:lvl>
    <w:lvl w:ilvl="1">
      <w:start w:val="1"/>
      <w:numFmt w:val="bullet"/>
      <w:pStyle w:val="Test2"/>
      <w:lvlText w:val=""/>
      <w:lvlJc w:val="left"/>
      <w:pPr>
        <w:tabs>
          <w:tab w:val="num" w:pos="936"/>
        </w:tabs>
        <w:ind w:left="936" w:hanging="360"/>
      </w:pPr>
      <w:rPr>
        <w:rFonts w:hint="default" w:ascii="Wingdings 3" w:hAnsi="Wingdings 3"/>
        <w:sz w:val="16"/>
        <w:szCs w:val="16"/>
      </w:rPr>
    </w:lvl>
    <w:lvl w:ilvl="2">
      <w:start w:val="1"/>
      <w:numFmt w:val="bullet"/>
      <w:lvlText w:val=""/>
      <w:lvlJc w:val="left"/>
      <w:pPr>
        <w:tabs>
          <w:tab w:val="num" w:pos="1224"/>
        </w:tabs>
        <w:ind w:left="1224" w:hanging="360"/>
      </w:pPr>
      <w:rPr>
        <w:rFonts w:hint="default" w:ascii="Symbol" w:hAnsi="Symbol"/>
        <w:color w:val="auto"/>
        <w:sz w:val="16"/>
        <w:szCs w:val="16"/>
      </w:rPr>
    </w:lvl>
    <w:lvl w:ilvl="3">
      <w:start w:val="1"/>
      <w:numFmt w:val="bullet"/>
      <w:lvlText w:val=""/>
      <w:lvlJc w:val="left"/>
      <w:pPr>
        <w:tabs>
          <w:tab w:val="num" w:pos="1440"/>
        </w:tabs>
        <w:ind w:left="1440" w:hanging="360"/>
      </w:pPr>
      <w:rPr>
        <w:rFonts w:hint="default" w:ascii="Symbol" w:hAnsi="Symbol"/>
        <w:sz w:val="16"/>
        <w:szCs w:val="16"/>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24" w15:restartNumberingAfterBreak="0">
    <w:nsid w:val="688E563A"/>
    <w:multiLevelType w:val="multilevel"/>
    <w:tmpl w:val="37AA00F8"/>
    <w:lvl w:ilvl="0">
      <w:start w:val="1"/>
      <w:numFmt w:val="bullet"/>
      <w:lvlText w:val=""/>
      <w:lvlJc w:val="left"/>
      <w:pPr>
        <w:tabs>
          <w:tab w:val="num" w:pos="170"/>
        </w:tabs>
        <w:ind w:left="170" w:hanging="17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6E1D11F2"/>
    <w:multiLevelType w:val="multilevel"/>
    <w:tmpl w:val="560A1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2B85C9F"/>
    <w:multiLevelType w:val="multilevel"/>
    <w:tmpl w:val="054EC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E613221"/>
    <w:multiLevelType w:val="hybridMultilevel"/>
    <w:tmpl w:val="B23E7B2A"/>
    <w:lvl w:ilvl="0" w:tplc="0F86D628">
      <w:start w:val="1"/>
      <w:numFmt w:val="bullet"/>
      <w:lvlText w:val=""/>
      <w:lvlJc w:val="left"/>
      <w:pPr>
        <w:tabs>
          <w:tab w:val="num" w:pos="890"/>
        </w:tabs>
        <w:ind w:left="890" w:hanging="606"/>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426120804">
    <w:abstractNumId w:val="23"/>
  </w:num>
  <w:num w:numId="2" w16cid:durableId="95951011">
    <w:abstractNumId w:val="3"/>
  </w:num>
  <w:num w:numId="3" w16cid:durableId="965936706">
    <w:abstractNumId w:val="18"/>
  </w:num>
  <w:num w:numId="4" w16cid:durableId="530849878">
    <w:abstractNumId w:val="9"/>
  </w:num>
  <w:num w:numId="5" w16cid:durableId="965430492">
    <w:abstractNumId w:val="0"/>
  </w:num>
  <w:num w:numId="6" w16cid:durableId="308442148">
    <w:abstractNumId w:val="1"/>
  </w:num>
  <w:num w:numId="7" w16cid:durableId="237061020">
    <w:abstractNumId w:val="15"/>
  </w:num>
  <w:num w:numId="8" w16cid:durableId="760875708">
    <w:abstractNumId w:val="19"/>
  </w:num>
  <w:num w:numId="9" w16cid:durableId="1219128465">
    <w:abstractNumId w:val="20"/>
  </w:num>
  <w:num w:numId="10" w16cid:durableId="2113161268">
    <w:abstractNumId w:val="25"/>
  </w:num>
  <w:num w:numId="11" w16cid:durableId="830756465">
    <w:abstractNumId w:val="8"/>
  </w:num>
  <w:num w:numId="12" w16cid:durableId="1810055131">
    <w:abstractNumId w:val="26"/>
  </w:num>
  <w:num w:numId="13" w16cid:durableId="1480422312">
    <w:abstractNumId w:val="21"/>
  </w:num>
  <w:num w:numId="14" w16cid:durableId="811944678">
    <w:abstractNumId w:val="7"/>
  </w:num>
  <w:num w:numId="15" w16cid:durableId="1536767669">
    <w:abstractNumId w:val="13"/>
  </w:num>
  <w:num w:numId="16" w16cid:durableId="116030906">
    <w:abstractNumId w:val="5"/>
  </w:num>
  <w:num w:numId="17" w16cid:durableId="1915823155">
    <w:abstractNumId w:val="24"/>
  </w:num>
  <w:num w:numId="18" w16cid:durableId="346907220">
    <w:abstractNumId w:val="12"/>
  </w:num>
  <w:num w:numId="19" w16cid:durableId="370544942">
    <w:abstractNumId w:val="14"/>
  </w:num>
  <w:num w:numId="20" w16cid:durableId="1343358213">
    <w:abstractNumId w:val="17"/>
  </w:num>
  <w:num w:numId="21" w16cid:durableId="636377699">
    <w:abstractNumId w:val="11"/>
  </w:num>
  <w:num w:numId="22" w16cid:durableId="130052969">
    <w:abstractNumId w:val="27"/>
  </w:num>
  <w:num w:numId="23" w16cid:durableId="80611583">
    <w:abstractNumId w:val="2"/>
  </w:num>
  <w:num w:numId="24" w16cid:durableId="1226331329">
    <w:abstractNumId w:val="6"/>
  </w:num>
  <w:num w:numId="25" w16cid:durableId="4289900">
    <w:abstractNumId w:val="10"/>
  </w:num>
  <w:num w:numId="26" w16cid:durableId="981271784">
    <w:abstractNumId w:val="16"/>
  </w:num>
  <w:num w:numId="27" w16cid:durableId="132799586">
    <w:abstractNumId w:val="4"/>
  </w:num>
  <w:num w:numId="28" w16cid:durableId="7899731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rawingGridHorizontalSpacing w:val="14"/>
  <w:drawingGridVerticalSpacing w:val="14"/>
  <w:displayHorizontalDrawingGridEvery w:val="0"/>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1BF"/>
    <w:rsid w:val="00014B5C"/>
    <w:rsid w:val="000936AA"/>
    <w:rsid w:val="000C4CC8"/>
    <w:rsid w:val="000E737F"/>
    <w:rsid w:val="00130160"/>
    <w:rsid w:val="00170A53"/>
    <w:rsid w:val="001A549D"/>
    <w:rsid w:val="001D4FCF"/>
    <w:rsid w:val="00213460"/>
    <w:rsid w:val="002137C2"/>
    <w:rsid w:val="00277524"/>
    <w:rsid w:val="002832FB"/>
    <w:rsid w:val="002902A0"/>
    <w:rsid w:val="0029077C"/>
    <w:rsid w:val="00294B5C"/>
    <w:rsid w:val="002B4484"/>
    <w:rsid w:val="003031BF"/>
    <w:rsid w:val="00306DA5"/>
    <w:rsid w:val="00346FE9"/>
    <w:rsid w:val="00350794"/>
    <w:rsid w:val="003522D7"/>
    <w:rsid w:val="00354A79"/>
    <w:rsid w:val="003D08B6"/>
    <w:rsid w:val="003E32D0"/>
    <w:rsid w:val="003F3ED3"/>
    <w:rsid w:val="00406377"/>
    <w:rsid w:val="0054711B"/>
    <w:rsid w:val="0055500C"/>
    <w:rsid w:val="00557327"/>
    <w:rsid w:val="005659F8"/>
    <w:rsid w:val="005F095C"/>
    <w:rsid w:val="005F172E"/>
    <w:rsid w:val="006007E9"/>
    <w:rsid w:val="006043B5"/>
    <w:rsid w:val="00633196"/>
    <w:rsid w:val="0063540F"/>
    <w:rsid w:val="006731CD"/>
    <w:rsid w:val="006A56E6"/>
    <w:rsid w:val="006D5B90"/>
    <w:rsid w:val="006F1D1C"/>
    <w:rsid w:val="00705230"/>
    <w:rsid w:val="00757E75"/>
    <w:rsid w:val="00772340"/>
    <w:rsid w:val="007A0FE1"/>
    <w:rsid w:val="007A410E"/>
    <w:rsid w:val="007B1D8F"/>
    <w:rsid w:val="007D555C"/>
    <w:rsid w:val="007E447E"/>
    <w:rsid w:val="008A057E"/>
    <w:rsid w:val="0091417C"/>
    <w:rsid w:val="009222C5"/>
    <w:rsid w:val="00966059"/>
    <w:rsid w:val="00985F25"/>
    <w:rsid w:val="009B215F"/>
    <w:rsid w:val="009C3D6E"/>
    <w:rsid w:val="00A12686"/>
    <w:rsid w:val="00A21FE5"/>
    <w:rsid w:val="00A8775A"/>
    <w:rsid w:val="00AC0A29"/>
    <w:rsid w:val="00AF32F0"/>
    <w:rsid w:val="00B64032"/>
    <w:rsid w:val="00B84EF3"/>
    <w:rsid w:val="00B916F9"/>
    <w:rsid w:val="00BB0B45"/>
    <w:rsid w:val="00BD39E4"/>
    <w:rsid w:val="00C00908"/>
    <w:rsid w:val="00C12637"/>
    <w:rsid w:val="00C14AFF"/>
    <w:rsid w:val="00C1756C"/>
    <w:rsid w:val="00C340E3"/>
    <w:rsid w:val="00C71A7B"/>
    <w:rsid w:val="00CE1E02"/>
    <w:rsid w:val="00D4355B"/>
    <w:rsid w:val="00DB5673"/>
    <w:rsid w:val="00DF575E"/>
    <w:rsid w:val="00E01289"/>
    <w:rsid w:val="00E05B5F"/>
    <w:rsid w:val="00E13A8D"/>
    <w:rsid w:val="00E55CA3"/>
    <w:rsid w:val="00E77FD4"/>
    <w:rsid w:val="00EB4E0B"/>
    <w:rsid w:val="00EB7EFC"/>
    <w:rsid w:val="00ED3216"/>
    <w:rsid w:val="00ED6354"/>
    <w:rsid w:val="00EE0865"/>
    <w:rsid w:val="00F05F18"/>
    <w:rsid w:val="00F079AE"/>
    <w:rsid w:val="00F23D52"/>
    <w:rsid w:val="00F77E8B"/>
    <w:rsid w:val="00FC6BEF"/>
    <w:rsid w:val="00FE1412"/>
    <w:rsid w:val="01884058"/>
    <w:rsid w:val="0292D37D"/>
    <w:rsid w:val="02F21E8F"/>
    <w:rsid w:val="043F0AA2"/>
    <w:rsid w:val="0520A31D"/>
    <w:rsid w:val="058C5989"/>
    <w:rsid w:val="0683515E"/>
    <w:rsid w:val="069D34DE"/>
    <w:rsid w:val="07C228F4"/>
    <w:rsid w:val="08A2A3C2"/>
    <w:rsid w:val="09057919"/>
    <w:rsid w:val="0913879D"/>
    <w:rsid w:val="093E1E6E"/>
    <w:rsid w:val="0970256B"/>
    <w:rsid w:val="0970F327"/>
    <w:rsid w:val="09ADE4B2"/>
    <w:rsid w:val="09CAF208"/>
    <w:rsid w:val="0ADC3446"/>
    <w:rsid w:val="0B25E5F5"/>
    <w:rsid w:val="0C054DDC"/>
    <w:rsid w:val="0DAA834E"/>
    <w:rsid w:val="0E630904"/>
    <w:rsid w:val="0E7DDBE7"/>
    <w:rsid w:val="0EA2042E"/>
    <w:rsid w:val="0F3C580F"/>
    <w:rsid w:val="0FF09EDC"/>
    <w:rsid w:val="10F725F0"/>
    <w:rsid w:val="11CECC9E"/>
    <w:rsid w:val="1284F1E9"/>
    <w:rsid w:val="14270151"/>
    <w:rsid w:val="1497C84B"/>
    <w:rsid w:val="15075EF9"/>
    <w:rsid w:val="1535D9BD"/>
    <w:rsid w:val="16190633"/>
    <w:rsid w:val="16813DAA"/>
    <w:rsid w:val="16C9F4D8"/>
    <w:rsid w:val="170DAB2F"/>
    <w:rsid w:val="177C0F93"/>
    <w:rsid w:val="17D03945"/>
    <w:rsid w:val="189492FB"/>
    <w:rsid w:val="18B0BA2F"/>
    <w:rsid w:val="19D6F16F"/>
    <w:rsid w:val="1BD24849"/>
    <w:rsid w:val="1C72124B"/>
    <w:rsid w:val="1D029061"/>
    <w:rsid w:val="1D24C09A"/>
    <w:rsid w:val="1F4B8347"/>
    <w:rsid w:val="201A387C"/>
    <w:rsid w:val="207DFB0E"/>
    <w:rsid w:val="20D202D3"/>
    <w:rsid w:val="22244EEF"/>
    <w:rsid w:val="22F80FCD"/>
    <w:rsid w:val="240F87AD"/>
    <w:rsid w:val="247C7B22"/>
    <w:rsid w:val="251F03DC"/>
    <w:rsid w:val="2571F7A8"/>
    <w:rsid w:val="261D6D40"/>
    <w:rsid w:val="271B524D"/>
    <w:rsid w:val="273D7876"/>
    <w:rsid w:val="27C9E1B8"/>
    <w:rsid w:val="2C4A5740"/>
    <w:rsid w:val="2DCB273D"/>
    <w:rsid w:val="2FE827B0"/>
    <w:rsid w:val="2FF8A553"/>
    <w:rsid w:val="3014DAEE"/>
    <w:rsid w:val="3166BAD9"/>
    <w:rsid w:val="317C5CF5"/>
    <w:rsid w:val="32114027"/>
    <w:rsid w:val="3260685B"/>
    <w:rsid w:val="326D9FDB"/>
    <w:rsid w:val="3298F3C1"/>
    <w:rsid w:val="3545AEE9"/>
    <w:rsid w:val="36693D3D"/>
    <w:rsid w:val="37636D75"/>
    <w:rsid w:val="38A95D21"/>
    <w:rsid w:val="390E9129"/>
    <w:rsid w:val="39708D83"/>
    <w:rsid w:val="3977CD17"/>
    <w:rsid w:val="3AEF601F"/>
    <w:rsid w:val="3B01556E"/>
    <w:rsid w:val="3B5B95D4"/>
    <w:rsid w:val="3B66DEA5"/>
    <w:rsid w:val="3C8D1C9A"/>
    <w:rsid w:val="3CCEB7FF"/>
    <w:rsid w:val="3CF373EA"/>
    <w:rsid w:val="3D2EB561"/>
    <w:rsid w:val="3D912A42"/>
    <w:rsid w:val="3DC4EB40"/>
    <w:rsid w:val="3DE1074C"/>
    <w:rsid w:val="3E71C387"/>
    <w:rsid w:val="3EE3CEB7"/>
    <w:rsid w:val="3F74362E"/>
    <w:rsid w:val="3F7D572D"/>
    <w:rsid w:val="40AFCB31"/>
    <w:rsid w:val="41D9FFA7"/>
    <w:rsid w:val="42A2D830"/>
    <w:rsid w:val="430AC6EF"/>
    <w:rsid w:val="43BF21BD"/>
    <w:rsid w:val="442164E3"/>
    <w:rsid w:val="4497D746"/>
    <w:rsid w:val="4729D151"/>
    <w:rsid w:val="479B357C"/>
    <w:rsid w:val="4A198523"/>
    <w:rsid w:val="4A64C1A9"/>
    <w:rsid w:val="4B78A363"/>
    <w:rsid w:val="4BAD4BF0"/>
    <w:rsid w:val="4C0418EC"/>
    <w:rsid w:val="4C6897A1"/>
    <w:rsid w:val="4CFB08B8"/>
    <w:rsid w:val="4D2E7203"/>
    <w:rsid w:val="4D3B4DF8"/>
    <w:rsid w:val="4DFCB76F"/>
    <w:rsid w:val="4E2CEF8F"/>
    <w:rsid w:val="4EC1A7DB"/>
    <w:rsid w:val="4EF066F1"/>
    <w:rsid w:val="4F33804A"/>
    <w:rsid w:val="53223227"/>
    <w:rsid w:val="5348A67E"/>
    <w:rsid w:val="54C865BC"/>
    <w:rsid w:val="57F2A60C"/>
    <w:rsid w:val="58AAB5EF"/>
    <w:rsid w:val="59E9C133"/>
    <w:rsid w:val="5A02E1E2"/>
    <w:rsid w:val="5AC06942"/>
    <w:rsid w:val="5B04AED3"/>
    <w:rsid w:val="5B04E1EC"/>
    <w:rsid w:val="5B11BA52"/>
    <w:rsid w:val="5BE365BB"/>
    <w:rsid w:val="5DCC01D3"/>
    <w:rsid w:val="5EB099BB"/>
    <w:rsid w:val="5F4DDBB9"/>
    <w:rsid w:val="61D54C68"/>
    <w:rsid w:val="63AFA5CB"/>
    <w:rsid w:val="64803D1D"/>
    <w:rsid w:val="6605F985"/>
    <w:rsid w:val="661C9BA2"/>
    <w:rsid w:val="66A3ED9E"/>
    <w:rsid w:val="68054C8C"/>
    <w:rsid w:val="69448EB1"/>
    <w:rsid w:val="6CC91D50"/>
    <w:rsid w:val="6F59AB00"/>
    <w:rsid w:val="6FC9EF97"/>
    <w:rsid w:val="703C42F9"/>
    <w:rsid w:val="70687AA9"/>
    <w:rsid w:val="70B13A57"/>
    <w:rsid w:val="70E22AF2"/>
    <w:rsid w:val="70ECCF35"/>
    <w:rsid w:val="71B66554"/>
    <w:rsid w:val="72ED9BD9"/>
    <w:rsid w:val="75BB2196"/>
    <w:rsid w:val="770DAC1D"/>
    <w:rsid w:val="771BD048"/>
    <w:rsid w:val="771F9412"/>
    <w:rsid w:val="7758E4E3"/>
    <w:rsid w:val="77938DCA"/>
    <w:rsid w:val="77CAC21F"/>
    <w:rsid w:val="785902D9"/>
    <w:rsid w:val="789FAFBE"/>
    <w:rsid w:val="78A3F9A1"/>
    <w:rsid w:val="79029E3B"/>
    <w:rsid w:val="7C2CB638"/>
    <w:rsid w:val="7CEEF34C"/>
    <w:rsid w:val="7D71D58D"/>
    <w:rsid w:val="7D8C89F9"/>
    <w:rsid w:val="7D9B15A5"/>
    <w:rsid w:val="7DD915D5"/>
    <w:rsid w:val="7F2EA54B"/>
    <w:rsid w:val="7F582026"/>
    <w:rsid w:val="7F85AB64"/>
    <w:rsid w:val="7F954123"/>
    <w:rsid w:val="7F972F51"/>
  </w:rsids>
  <m:mathPr>
    <m:mathFont m:val="Cambria Math"/>
    <m:brkBin m:val="before"/>
    <m:brkBinSub m:val="--"/>
    <m:smallFrac m:val="0"/>
    <m:dispDef m:val="0"/>
    <m:lMargin m:val="0"/>
    <m:rMargin m:val="0"/>
    <m:defJc m:val="centerGroup"/>
    <m:wrapRight/>
    <m:intLim m:val="subSup"/>
    <m:naryLim m:val="subSup"/>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style="mso-position-vertical-relative:page" fill="f" fillcolor="white" stroke="f" o:allowoverlap="f">
      <v:fill on="f" color="white"/>
      <v:stroke on="f"/>
    </o:shapedefaults>
    <o:shapelayout v:ext="edit">
      <o:idmap v:ext="edit" data="1"/>
    </o:shapelayout>
  </w:shapeDefaults>
  <w:decimalSymbol w:val="."/>
  <w:listSeparator w:val=","/>
  <w14:docId w14:val="411DD943"/>
  <w15:chartTrackingRefBased/>
  <w15:docId w15:val="{51F9EA73-DFB7-4B11-AC4E-B63D854F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72"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rgetDotLeaders" w:customStyle="1">
    <w:name w:val="Target:  Dot Leaders"/>
    <w:basedOn w:val="Normal"/>
    <w:autoRedefine/>
    <w:pPr>
      <w:tabs>
        <w:tab w:val="left" w:pos="720"/>
        <w:tab w:val="decimal" w:leader="dot" w:pos="9216"/>
      </w:tabs>
      <w:spacing w:line="300" w:lineRule="auto"/>
      <w:ind w:left="1800" w:hanging="1800"/>
    </w:pPr>
    <w:rPr>
      <w:rFonts w:cs="Arial"/>
      <w:b/>
      <w:bCs/>
      <w:lang w:val="en-CA"/>
    </w:r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Pr>
      <w:color w:val="800080"/>
      <w:u w:val="single"/>
    </w:rPr>
  </w:style>
  <w:style w:type="paragraph" w:styleId="TargetStyle10" w:customStyle="1">
    <w:name w:val="Target:  Style 1.0"/>
    <w:basedOn w:val="Normal"/>
    <w:autoRedefine/>
    <w:pPr>
      <w:tabs>
        <w:tab w:val="left" w:pos="864"/>
        <w:tab w:val="left" w:pos="1080"/>
        <w:tab w:val="left" w:pos="1296"/>
      </w:tabs>
    </w:pPr>
  </w:style>
  <w:style w:type="paragraph" w:styleId="CDSTYLE" w:customStyle="1">
    <w:name w:val="CDSTYLE"/>
    <w:basedOn w:val="Normal"/>
    <w:autoRedefine/>
    <w:pPr>
      <w:tabs>
        <w:tab w:val="left" w:pos="720"/>
        <w:tab w:val="left" w:pos="1260"/>
        <w:tab w:val="left" w:pos="1800"/>
        <w:tab w:val="left" w:pos="2340"/>
        <w:tab w:val="right" w:leader="dot" w:pos="9360"/>
      </w:tabs>
      <w:spacing w:line="300" w:lineRule="auto"/>
    </w:pPr>
    <w:rPr>
      <w:rFonts w:cs="Arial"/>
      <w:b/>
      <w:bCs/>
      <w:sz w:val="28"/>
      <w:szCs w:val="20"/>
    </w:rPr>
  </w:style>
  <w:style w:type="paragraph" w:styleId="BodyText">
    <w:name w:val="Body Text"/>
    <w:basedOn w:val="Normal"/>
    <w:pPr>
      <w:spacing w:after="120"/>
    </w:pPr>
  </w:style>
  <w:style w:type="paragraph" w:styleId="Arrow" w:customStyle="1">
    <w:name w:val="Arrow"/>
    <w:basedOn w:val="Normal"/>
    <w:autoRedefine/>
    <w:pPr>
      <w:tabs>
        <w:tab w:val="left" w:pos="0"/>
        <w:tab w:val="num" w:pos="360"/>
      </w:tabs>
      <w:ind w:left="360" w:hanging="360"/>
    </w:pPr>
  </w:style>
  <w:style w:type="paragraph" w:styleId="Bullet" w:customStyle="1">
    <w:name w:val="Bullet"/>
    <w:basedOn w:val="Arrow"/>
    <w:autoRedefine/>
    <w:pPr>
      <w:tabs>
        <w:tab w:val="clear" w:pos="360"/>
        <w:tab w:val="num" w:pos="792"/>
      </w:tabs>
      <w:ind w:left="792"/>
    </w:pPr>
  </w:style>
  <w:style w:type="paragraph" w:styleId="Arrows" w:customStyle="1">
    <w:name w:val="Arrows"/>
    <w:aliases w:val="Bullets"/>
    <w:basedOn w:val="Arrow"/>
    <w:autoRedefine/>
    <w:pPr>
      <w:tabs>
        <w:tab w:val="clear" w:pos="0"/>
        <w:tab w:val="clear" w:pos="360"/>
        <w:tab w:val="num" w:pos="432"/>
        <w:tab w:val="left" w:pos="792"/>
        <w:tab w:val="left" w:pos="1008"/>
      </w:tabs>
      <w:ind w:left="432" w:hanging="432"/>
    </w:pPr>
  </w:style>
  <w:style w:type="paragraph" w:styleId="TargetArrowBulletStyle" w:customStyle="1">
    <w:name w:val="Target:  Arrow Bullet Style"/>
    <w:basedOn w:val="Normal"/>
    <w:autoRedefine/>
    <w:pPr>
      <w:numPr>
        <w:numId w:val="4"/>
      </w:numPr>
      <w:tabs>
        <w:tab w:val="left" w:pos="288"/>
        <w:tab w:val="left" w:pos="504"/>
        <w:tab w:val="left" w:pos="648"/>
      </w:tabs>
    </w:pPr>
  </w:style>
  <w:style w:type="paragraph" w:styleId="TestStyle" w:customStyle="1">
    <w:name w:val="Test Style"/>
    <w:basedOn w:val="TargetStyle10"/>
    <w:autoRedefine/>
    <w:pPr>
      <w:tabs>
        <w:tab w:val="clear" w:pos="864"/>
        <w:tab w:val="clear" w:pos="1080"/>
        <w:tab w:val="clear" w:pos="1296"/>
        <w:tab w:val="left" w:pos="1526"/>
      </w:tabs>
    </w:pPr>
    <w:rPr>
      <w:rFonts w:cs="Arial"/>
      <w:bCs/>
      <w:sz w:val="28"/>
      <w:szCs w:val="28"/>
      <w:lang w:val="fr-FR"/>
    </w:rPr>
  </w:style>
  <w:style w:type="paragraph" w:styleId="Test2" w:customStyle="1">
    <w:name w:val="Test2"/>
    <w:basedOn w:val="TargetStyle10"/>
    <w:autoRedefine/>
    <w:pPr>
      <w:numPr>
        <w:ilvl w:val="1"/>
        <w:numId w:val="1"/>
      </w:numPr>
      <w:tabs>
        <w:tab w:val="clear" w:pos="864"/>
        <w:tab w:val="clear" w:pos="1080"/>
        <w:tab w:val="clear" w:pos="1296"/>
        <w:tab w:val="left" w:pos="1400"/>
        <w:tab w:val="left" w:pos="1554"/>
      </w:tabs>
    </w:pPr>
    <w:rPr>
      <w:rFonts w:cs="Arial"/>
      <w:bCs/>
      <w:sz w:val="28"/>
      <w:szCs w:val="28"/>
    </w:rPr>
  </w:style>
  <w:style w:type="paragraph" w:styleId="StyleTargetStyle10BoldUnderline" w:customStyle="1">
    <w:name w:val="Style Target:  Style 1.0 + Bold Underline"/>
    <w:basedOn w:val="TargetStyle10"/>
    <w:next w:val="TargetStyle10"/>
    <w:autoRedefine/>
    <w:pPr>
      <w:numPr>
        <w:numId w:val="1"/>
      </w:numPr>
    </w:pPr>
    <w:rPr>
      <w:bCs/>
    </w:rPr>
  </w:style>
  <w:style w:type="paragraph" w:styleId="Style1" w:customStyle="1">
    <w:name w:val="Style1"/>
    <w:basedOn w:val="BodyTextIndent"/>
    <w:autoRedefine/>
    <w:pPr>
      <w:tabs>
        <w:tab w:val="decimal" w:leader="dot" w:pos="9360"/>
      </w:tabs>
      <w:spacing w:after="0"/>
      <w:ind w:left="720"/>
    </w:pPr>
    <w:rPr>
      <w:rFonts w:cs="Arial"/>
      <w:b/>
      <w:bCs/>
    </w:rPr>
  </w:style>
  <w:style w:type="paragraph" w:styleId="BodyTextIndent">
    <w:name w:val="Body Text Indent"/>
    <w:basedOn w:val="Normal"/>
    <w:pPr>
      <w:spacing w:after="120"/>
      <w:ind w:left="360"/>
    </w:pPr>
  </w:style>
  <w:style w:type="paragraph" w:styleId="StyleStyleTargetStyle10BoldUnderlineBoldUnderline" w:customStyle="1">
    <w:name w:val="Style Style Target:  Style 1.0 + Bold Underline + Bold Underline"/>
    <w:basedOn w:val="StyleTargetStyle10BoldUnderline"/>
    <w:autoRedefine/>
    <w:pPr>
      <w:numPr>
        <w:numId w:val="0"/>
      </w:numPr>
    </w:pPr>
    <w:rPr>
      <w:b/>
      <w:u w:val="single"/>
    </w:rPr>
  </w:style>
  <w:style w:type="paragraph" w:styleId="TargetStyle100" w:customStyle="1">
    <w:name w:val="Target Style 1.0"/>
    <w:basedOn w:val="Normal"/>
    <w:autoRedefine/>
    <w:pPr>
      <w:tabs>
        <w:tab w:val="left" w:pos="936"/>
        <w:tab w:val="left" w:pos="1224"/>
        <w:tab w:val="left" w:pos="1440"/>
      </w:tabs>
    </w:pPr>
    <w:rPr>
      <w:rFonts w:ascii="Arial Bold" w:hAnsi="Arial Bold"/>
      <w:b/>
      <w:u w:val="single"/>
    </w:rPr>
  </w:style>
  <w:style w:type="paragraph" w:styleId="10TargetStyle" w:customStyle="1">
    <w:name w:val="1.0 Target Style"/>
    <w:basedOn w:val="Normal"/>
    <w:autoRedefine/>
    <w:pPr>
      <w:numPr>
        <w:ilvl w:val="2"/>
        <w:numId w:val="3"/>
      </w:numPr>
      <w:tabs>
        <w:tab w:val="left" w:pos="936"/>
        <w:tab w:val="left" w:pos="1440"/>
      </w:tabs>
    </w:pPr>
  </w:style>
  <w:style w:type="paragraph" w:styleId="Style10TargetStyleNotBoldNounderline" w:customStyle="1">
    <w:name w:val="Style 1.0 Target Style + Not Bold No underline"/>
    <w:basedOn w:val="10TargetStyle"/>
    <w:next w:val="10TargetStyle"/>
    <w:autoRedefine/>
    <w:pPr>
      <w:numPr>
        <w:ilvl w:val="0"/>
        <w:numId w:val="2"/>
      </w:numPr>
    </w:pPr>
    <w:rPr>
      <w:b/>
    </w:rPr>
  </w:style>
  <w:style w:type="paragraph" w:styleId="StyleStyle10TargetStyleNotBoldNounderlineBoldUnderl" w:customStyle="1">
    <w:name w:val="Style Style 1.0 Target Style + Not Bold No underline + Bold Underl..."/>
    <w:basedOn w:val="Style10TargetStyleNotBoldNounderline"/>
    <w:autoRedefine/>
    <w:pPr>
      <w:numPr>
        <w:numId w:val="3"/>
      </w:numPr>
      <w:tabs>
        <w:tab w:val="left" w:pos="1224"/>
      </w:tabs>
    </w:pPr>
    <w:rPr>
      <w:b w:val="0"/>
      <w:bCs/>
    </w:rPr>
  </w:style>
  <w:style w:type="paragraph" w:styleId="StyleStyleStyle10TargetStyleNotBoldNounderlineBoldU" w:customStyle="1">
    <w:name w:val="Style Style Style 1.0 Target Style + Not Bold No underline + Bold U..."/>
    <w:basedOn w:val="StyleStyle10TargetStyleNotBoldNounderlineBoldUnderl"/>
    <w:autoRedefine/>
    <w:pPr>
      <w:numPr>
        <w:numId w:val="0"/>
      </w:numPr>
    </w:pPr>
    <w:rPr>
      <w:b/>
      <w:bCs w:val="0"/>
    </w:rPr>
  </w:style>
  <w:style w:type="paragraph" w:styleId="ListParagraph">
    <w:name w:val="List Paragraph"/>
    <w:basedOn w:val="Normal"/>
    <w:uiPriority w:val="72"/>
    <w:qFormat/>
    <w:rsid w:val="000C4CC8"/>
    <w:pPr>
      <w:ind w:left="720"/>
      <w:contextualSpacing/>
    </w:pPr>
  </w:style>
  <w:style w:type="character" w:styleId="Hyperlink">
    <w:name w:val="Hyperlink"/>
    <w:basedOn w:val="DefaultParagraphFont"/>
    <w:rsid w:val="0054711B"/>
    <w:rPr>
      <w:color w:val="0563C1" w:themeColor="hyperlink"/>
      <w:u w:val="single"/>
    </w:rPr>
  </w:style>
  <w:style w:type="character" w:styleId="UnresolvedMention">
    <w:name w:val="Unresolved Mention"/>
    <w:basedOn w:val="DefaultParagraphFont"/>
    <w:uiPriority w:val="99"/>
    <w:semiHidden/>
    <w:unhideWhenUsed/>
    <w:rsid w:val="00547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029075">
      <w:bodyDiv w:val="1"/>
      <w:marLeft w:val="0"/>
      <w:marRight w:val="0"/>
      <w:marTop w:val="0"/>
      <w:marBottom w:val="0"/>
      <w:divBdr>
        <w:top w:val="none" w:sz="0" w:space="0" w:color="auto"/>
        <w:left w:val="none" w:sz="0" w:space="0" w:color="auto"/>
        <w:bottom w:val="none" w:sz="0" w:space="0" w:color="auto"/>
        <w:right w:val="none" w:sz="0" w:space="0" w:color="auto"/>
      </w:divBdr>
      <w:divsChild>
        <w:div w:id="109065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4781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image" Target="media/image2.png" Id="rId10" /><Relationship Type="http://schemas.openxmlformats.org/officeDocument/2006/relationships/customXml" Target="../customXml/item4.xml" Id="rId4" /><Relationship Type="http://schemas.openxmlformats.org/officeDocument/2006/relationships/image" Target="media/image1.jp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35708B28632E47AA6355249FBBA8E2" ma:contentTypeVersion="10" ma:contentTypeDescription="Create a new document." ma:contentTypeScope="" ma:versionID="9f337ff6ddf4b0c22c8e75deda9ec157">
  <xsd:schema xmlns:xsd="http://www.w3.org/2001/XMLSchema" xmlns:xs="http://www.w3.org/2001/XMLSchema" xmlns:p="http://schemas.microsoft.com/office/2006/metadata/properties" xmlns:ns2="30a9d023-3bea-4fe3-86da-7b37f37bad29" xmlns:ns3="77a32ec7-e80c-4d12-80c2-752e48f2ffea" targetNamespace="http://schemas.microsoft.com/office/2006/metadata/properties" ma:root="true" ma:fieldsID="0ec62a6e395e3b0397d5f8c4ee51ab5c" ns2:_="" ns3:_="">
    <xsd:import namespace="30a9d023-3bea-4fe3-86da-7b37f37bad29"/>
    <xsd:import namespace="77a32ec7-e80c-4d12-80c2-752e48f2ff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9d023-3bea-4fe3-86da-7b37f37ba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d44918-0402-4173-a38e-4345c47fbb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a32ec7-e80c-4d12-80c2-752e48f2f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42229-68de-4a25-bd8e-45320f19b68a}" ma:internalName="TaxCatchAll" ma:showField="CatchAllData" ma:web="77a32ec7-e80c-4d12-80c2-752e48f2f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7a32ec7-e80c-4d12-80c2-752e48f2ffea" xsi:nil="true"/>
    <lcf76f155ced4ddcb4097134ff3c332f xmlns="30a9d023-3bea-4fe3-86da-7b37f37ba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324A66-5801-4F5D-899A-21B6EBBFF733}">
  <ds:schemaRefs>
    <ds:schemaRef ds:uri="http://schemas.microsoft.com/office/2006/metadata/longProperties"/>
  </ds:schemaRefs>
</ds:datastoreItem>
</file>

<file path=customXml/itemProps2.xml><?xml version="1.0" encoding="utf-8"?>
<ds:datastoreItem xmlns:ds="http://schemas.openxmlformats.org/officeDocument/2006/customXml" ds:itemID="{F3BBA488-EFD0-4DE6-B703-A2D18D7CA890}">
  <ds:schemaRefs>
    <ds:schemaRef ds:uri="http://schemas.microsoft.com/sharepoint/v3/contenttype/forms"/>
  </ds:schemaRefs>
</ds:datastoreItem>
</file>

<file path=customXml/itemProps3.xml><?xml version="1.0" encoding="utf-8"?>
<ds:datastoreItem xmlns:ds="http://schemas.openxmlformats.org/officeDocument/2006/customXml" ds:itemID="{6BAB24A4-E97C-4306-B9CA-7B24A00CA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9d023-3bea-4fe3-86da-7b37f37bad29"/>
    <ds:schemaRef ds:uri="77a32ec7-e80c-4d12-80c2-752e48f2f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1A93FE-F5D8-4F96-864B-51279EC49C79}">
  <ds:schemaRefs>
    <ds:schemaRef ds:uri="http://schemas.microsoft.com/office/2006/metadata/properties"/>
    <ds:schemaRef ds:uri="http://schemas.microsoft.com/office/infopath/2007/PartnerControls"/>
    <ds:schemaRef ds:uri="77a32ec7-e80c-4d12-80c2-752e48f2ffea"/>
    <ds:schemaRef ds:uri="30a9d023-3bea-4fe3-86da-7b37f37bad2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Brock University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Hill-Perri</dc:creator>
  <keywords/>
  <dc:description/>
  <lastModifiedBy>Sarah Mcgean</lastModifiedBy>
  <revision>9</revision>
  <lastPrinted>2011-09-01T17:42:00.0000000Z</lastPrinted>
  <dcterms:created xsi:type="dcterms:W3CDTF">2026-02-25T23:59:00.0000000Z</dcterms:created>
  <dcterms:modified xsi:type="dcterms:W3CDTF">2026-06-23T12:48:46.9365199Z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SZNU6RKXDN47-34986253-28</vt:lpwstr>
  </property>
  <property fmtid="{D5CDD505-2E9C-101B-9397-08002B2CF9AE}" pid="3" name="_dlc_DocIdItemGuid">
    <vt:lpwstr>c1845492-9eec-4c9c-9ae7-dc57ef7e9db8</vt:lpwstr>
  </property>
  <property fmtid="{D5CDD505-2E9C-101B-9397-08002B2CF9AE}" pid="4" name="_dlc_DocIdUrl">
    <vt:lpwstr>https://brocku.sharepoint.com/marketing-communications/_layouts/15/DocIdRedir.aspx?ID=SZNU6RKXDN47-34986253-28, SZNU6RKXDN47-34986253-28</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ContentTypeId">
    <vt:lpwstr>0x0101001435708B28632E47AA6355249FBBA8E2</vt:lpwstr>
  </property>
  <property fmtid="{D5CDD505-2E9C-101B-9397-08002B2CF9AE}" pid="9" name="Order">
    <vt:r8>7377500</vt:r8>
  </property>
  <property fmtid="{D5CDD505-2E9C-101B-9397-08002B2CF9AE}" pid="10" name="TriggerFlowInfo">
    <vt:lpwstr/>
  </property>
  <property fmtid="{D5CDD505-2E9C-101B-9397-08002B2CF9AE}" pid="11" name="ComplianceAssetId">
    <vt:lpwstr/>
  </property>
  <property fmtid="{D5CDD505-2E9C-101B-9397-08002B2CF9AE}" pid="12" name="_ExtendedDescription">
    <vt:lpwstr/>
  </property>
</Properties>
</file>