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749A3" w14:textId="4822AACB" w:rsidR="1C72124B" w:rsidRPr="003D315F" w:rsidRDefault="00201717" w:rsidP="14270151">
      <w:pPr>
        <w:jc w:val="center"/>
        <w:rPr>
          <w:rFonts w:ascii="CircularXX" w:hAnsi="CircularXX" w:cs="CircularXX"/>
          <w:b/>
          <w:bCs/>
          <w:color w:val="000000" w:themeColor="text1"/>
          <w:sz w:val="32"/>
          <w:szCs w:val="32"/>
        </w:rPr>
      </w:pPr>
      <w:r w:rsidRPr="003D315F">
        <w:rPr>
          <w:rFonts w:ascii="CircularXX" w:hAnsi="CircularXX" w:cs="CircularXX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6388D170" wp14:editId="4F30F64E">
            <wp:simplePos x="0" y="0"/>
            <wp:positionH relativeFrom="column">
              <wp:posOffset>-33020</wp:posOffset>
            </wp:positionH>
            <wp:positionV relativeFrom="paragraph">
              <wp:posOffset>-1176020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C72124B" w:rsidRPr="003D315F">
        <w:rPr>
          <w:rFonts w:ascii="CircularXX" w:hAnsi="CircularXX" w:cs="CircularXX"/>
          <w:b/>
          <w:bCs/>
          <w:color w:val="000000" w:themeColor="text1"/>
          <w:sz w:val="32"/>
          <w:szCs w:val="32"/>
        </w:rPr>
        <w:t>Meeting Minutes</w:t>
      </w:r>
    </w:p>
    <w:p w14:paraId="0920625E" w14:textId="219860E1" w:rsidR="14270151" w:rsidRPr="003D315F" w:rsidRDefault="14270151" w:rsidP="14270151">
      <w:pPr>
        <w:jc w:val="center"/>
        <w:rPr>
          <w:rFonts w:ascii="CircularXX" w:hAnsi="CircularXX" w:cs="CircularXX"/>
          <w:b/>
          <w:bCs/>
          <w:color w:val="000000" w:themeColor="text1"/>
          <w:sz w:val="22"/>
          <w:szCs w:val="22"/>
        </w:rPr>
      </w:pPr>
    </w:p>
    <w:p w14:paraId="33EA3013" w14:textId="447D1EDE" w:rsidR="0055500C" w:rsidRPr="003D315F" w:rsidRDefault="00AC0A29" w:rsidP="005F172E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I</w:t>
      </w:r>
      <w:r w:rsidR="00FC6BEF" w:rsidRPr="003D315F">
        <w:rPr>
          <w:rFonts w:ascii="CircularXX" w:hAnsi="CircularXX" w:cs="CircularXX"/>
          <w:b/>
          <w:bCs/>
          <w:color w:val="000000" w:themeColor="text1"/>
        </w:rPr>
        <w:t>ndigenous Strategic Planning Advisory Committee</w:t>
      </w:r>
      <w:r w:rsidR="00201717" w:rsidRPr="003D315F">
        <w:rPr>
          <w:rFonts w:ascii="CircularXX" w:hAnsi="CircularXX" w:cs="CircularXX"/>
          <w:b/>
          <w:bCs/>
          <w:color w:val="000000" w:themeColor="text1"/>
        </w:rPr>
        <w:t xml:space="preserve"> (ISPAC)</w:t>
      </w:r>
    </w:p>
    <w:p w14:paraId="3A4328D0" w14:textId="1C0DB890" w:rsidR="005F172E" w:rsidRPr="003D315F" w:rsidRDefault="0084761B" w:rsidP="005F172E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>
        <w:rPr>
          <w:rFonts w:ascii="CircularXX" w:hAnsi="CircularXX" w:cs="CircularXX"/>
          <w:b/>
          <w:bCs/>
          <w:color w:val="000000" w:themeColor="text1"/>
        </w:rPr>
        <w:t>T</w:t>
      </w:r>
      <w:r w:rsidR="008D5D2B">
        <w:rPr>
          <w:rFonts w:ascii="CircularXX" w:hAnsi="CircularXX" w:cs="CircularXX"/>
          <w:b/>
          <w:bCs/>
          <w:color w:val="000000" w:themeColor="text1"/>
        </w:rPr>
        <w:t>h</w:t>
      </w:r>
      <w:r>
        <w:rPr>
          <w:rFonts w:ascii="CircularXX" w:hAnsi="CircularXX" w:cs="CircularXX"/>
          <w:b/>
          <w:bCs/>
          <w:color w:val="000000" w:themeColor="text1"/>
        </w:rPr>
        <w:t>u</w:t>
      </w:r>
      <w:r w:rsidR="008D5D2B">
        <w:rPr>
          <w:rFonts w:ascii="CircularXX" w:hAnsi="CircularXX" w:cs="CircularXX"/>
          <w:b/>
          <w:bCs/>
          <w:color w:val="000000" w:themeColor="text1"/>
        </w:rPr>
        <w:t>r</w:t>
      </w:r>
      <w:r>
        <w:rPr>
          <w:rFonts w:ascii="CircularXX" w:hAnsi="CircularXX" w:cs="CircularXX"/>
          <w:b/>
          <w:bCs/>
          <w:color w:val="000000" w:themeColor="text1"/>
        </w:rPr>
        <w:t>sday, Ju</w:t>
      </w:r>
      <w:r w:rsidR="008D5D2B">
        <w:rPr>
          <w:rFonts w:ascii="CircularXX" w:hAnsi="CircularXX" w:cs="CircularXX"/>
          <w:b/>
          <w:bCs/>
          <w:color w:val="000000" w:themeColor="text1"/>
        </w:rPr>
        <w:t>ly</w:t>
      </w:r>
      <w:r>
        <w:rPr>
          <w:rFonts w:ascii="CircularXX" w:hAnsi="CircularXX" w:cs="CircularXX"/>
          <w:b/>
          <w:bCs/>
          <w:color w:val="000000" w:themeColor="text1"/>
        </w:rPr>
        <w:t xml:space="preserve"> </w:t>
      </w:r>
      <w:r w:rsidR="008D5D2B">
        <w:rPr>
          <w:rFonts w:ascii="CircularXX" w:hAnsi="CircularXX" w:cs="CircularXX"/>
          <w:b/>
          <w:bCs/>
          <w:color w:val="000000" w:themeColor="text1"/>
        </w:rPr>
        <w:t>16</w:t>
      </w:r>
      <w:r w:rsidR="00C00908" w:rsidRPr="003D315F">
        <w:rPr>
          <w:rFonts w:ascii="CircularXX" w:hAnsi="CircularXX" w:cs="CircularXX"/>
          <w:b/>
          <w:bCs/>
          <w:color w:val="000000" w:themeColor="text1"/>
        </w:rPr>
        <w:t xml:space="preserve">, </w:t>
      </w:r>
      <w:r w:rsidR="008376B6" w:rsidRPr="003D315F">
        <w:rPr>
          <w:rFonts w:ascii="CircularXX" w:hAnsi="CircularXX" w:cs="CircularXX"/>
          <w:b/>
          <w:bCs/>
          <w:color w:val="000000" w:themeColor="text1"/>
        </w:rPr>
        <w:t xml:space="preserve">2026 </w:t>
      </w:r>
      <w:r w:rsidR="00FA4284">
        <w:rPr>
          <w:rFonts w:ascii="CircularXX" w:hAnsi="CircularXX" w:cs="CircularXX"/>
          <w:b/>
          <w:bCs/>
          <w:color w:val="000000" w:themeColor="text1"/>
        </w:rPr>
        <w:t>2</w:t>
      </w:r>
      <w:r w:rsidR="00AC0A29" w:rsidRPr="003D315F">
        <w:rPr>
          <w:rFonts w:ascii="CircularXX" w:hAnsi="CircularXX" w:cs="CircularXX"/>
          <w:b/>
          <w:bCs/>
          <w:color w:val="000000" w:themeColor="text1"/>
        </w:rPr>
        <w:t>:</w:t>
      </w:r>
      <w:r w:rsidR="00FA4284">
        <w:rPr>
          <w:rFonts w:ascii="CircularXX" w:hAnsi="CircularXX" w:cs="CircularXX"/>
          <w:b/>
          <w:bCs/>
          <w:color w:val="000000" w:themeColor="text1"/>
        </w:rPr>
        <w:t>3</w:t>
      </w:r>
      <w:r w:rsidR="00AC0A29" w:rsidRPr="003D315F">
        <w:rPr>
          <w:rFonts w:ascii="CircularXX" w:hAnsi="CircularXX" w:cs="CircularXX"/>
          <w:b/>
          <w:bCs/>
          <w:color w:val="000000" w:themeColor="text1"/>
        </w:rPr>
        <w:t>0</w:t>
      </w:r>
      <w:r w:rsidR="00175E0F">
        <w:rPr>
          <w:rFonts w:ascii="CircularXX" w:hAnsi="CircularXX" w:cs="CircularXX"/>
          <w:b/>
          <w:bCs/>
          <w:color w:val="000000" w:themeColor="text1"/>
        </w:rPr>
        <w:t>pm</w:t>
      </w:r>
      <w:r w:rsidR="001D4FCF" w:rsidRPr="003D315F">
        <w:rPr>
          <w:rFonts w:ascii="CircularXX" w:hAnsi="CircularXX" w:cs="CircularXX"/>
          <w:b/>
          <w:bCs/>
          <w:color w:val="000000" w:themeColor="text1"/>
        </w:rPr>
        <w:t xml:space="preserve"> – </w:t>
      </w:r>
      <w:r w:rsidR="00FA4284">
        <w:rPr>
          <w:rFonts w:ascii="CircularXX" w:hAnsi="CircularXX" w:cs="CircularXX"/>
          <w:b/>
          <w:bCs/>
          <w:color w:val="000000" w:themeColor="text1"/>
        </w:rPr>
        <w:t>4</w:t>
      </w:r>
      <w:r w:rsidR="00AC0A29" w:rsidRPr="003D315F">
        <w:rPr>
          <w:rFonts w:ascii="CircularXX" w:hAnsi="CircularXX" w:cs="CircularXX"/>
          <w:b/>
          <w:bCs/>
          <w:color w:val="000000" w:themeColor="text1"/>
        </w:rPr>
        <w:t>:</w:t>
      </w:r>
      <w:r w:rsidR="00F23D52" w:rsidRPr="003D315F">
        <w:rPr>
          <w:rFonts w:ascii="CircularXX" w:hAnsi="CircularXX" w:cs="CircularXX"/>
          <w:b/>
          <w:bCs/>
          <w:color w:val="000000" w:themeColor="text1"/>
        </w:rPr>
        <w:t>0</w:t>
      </w:r>
      <w:r w:rsidR="00AC0A29" w:rsidRPr="003D315F">
        <w:rPr>
          <w:rFonts w:ascii="CircularXX" w:hAnsi="CircularXX" w:cs="CircularXX"/>
          <w:b/>
          <w:bCs/>
          <w:color w:val="000000" w:themeColor="text1"/>
        </w:rPr>
        <w:t>0</w:t>
      </w:r>
      <w:r w:rsidR="00FA4284">
        <w:rPr>
          <w:rFonts w:ascii="CircularXX" w:hAnsi="CircularXX" w:cs="CircularXX"/>
          <w:b/>
          <w:bCs/>
          <w:color w:val="000000" w:themeColor="text1"/>
        </w:rPr>
        <w:t>p</w:t>
      </w:r>
      <w:r w:rsidR="00AC0A29" w:rsidRPr="003D315F">
        <w:rPr>
          <w:rFonts w:ascii="CircularXX" w:hAnsi="CircularXX" w:cs="CircularXX"/>
          <w:b/>
          <w:bCs/>
          <w:color w:val="000000" w:themeColor="text1"/>
        </w:rPr>
        <w:t xml:space="preserve">m </w:t>
      </w:r>
      <w:r w:rsidR="0009406C" w:rsidRPr="003D315F">
        <w:rPr>
          <w:rFonts w:ascii="CircularXX" w:hAnsi="CircularXX" w:cs="CircularXX"/>
          <w:b/>
          <w:bCs/>
          <w:color w:val="000000" w:themeColor="text1"/>
        </w:rPr>
        <w:t xml:space="preserve">| </w:t>
      </w:r>
      <w:r w:rsidR="00FC6BEF" w:rsidRPr="003D315F">
        <w:rPr>
          <w:rFonts w:ascii="CircularXX" w:hAnsi="CircularXX" w:cs="CircularXX"/>
          <w:b/>
          <w:bCs/>
          <w:color w:val="000000" w:themeColor="text1"/>
        </w:rPr>
        <w:t xml:space="preserve">MS </w:t>
      </w:r>
      <w:r w:rsidR="00ED6354" w:rsidRPr="003D315F">
        <w:rPr>
          <w:rFonts w:ascii="CircularXX" w:hAnsi="CircularXX" w:cs="CircularXX"/>
          <w:b/>
          <w:bCs/>
          <w:color w:val="000000" w:themeColor="text1"/>
        </w:rPr>
        <w:t>T</w:t>
      </w:r>
      <w:r w:rsidR="007A3639" w:rsidRPr="003D315F">
        <w:rPr>
          <w:rFonts w:ascii="CircularXX" w:hAnsi="CircularXX" w:cs="CircularXX"/>
          <w:b/>
          <w:bCs/>
          <w:color w:val="000000" w:themeColor="text1"/>
        </w:rPr>
        <w:t>eams</w:t>
      </w:r>
    </w:p>
    <w:p w14:paraId="7A9F9159" w14:textId="77777777" w:rsidR="00294B5C" w:rsidRPr="003D315F" w:rsidRDefault="00294B5C" w:rsidP="005F172E">
      <w:pPr>
        <w:jc w:val="center"/>
        <w:rPr>
          <w:rFonts w:ascii="CircularXX" w:hAnsi="CircularXX" w:cs="CircularXX"/>
          <w:b/>
          <w:bCs/>
          <w:color w:val="000000" w:themeColor="text1"/>
        </w:rPr>
      </w:pPr>
    </w:p>
    <w:p w14:paraId="27EAB572" w14:textId="70E49CE4" w:rsidR="00130160" w:rsidRPr="003D315F" w:rsidRDefault="00294B5C" w:rsidP="00294B5C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 xml:space="preserve">Present: </w:t>
      </w:r>
      <w:r w:rsidRPr="003D315F">
        <w:rPr>
          <w:rFonts w:ascii="CircularXX" w:hAnsi="CircularXX" w:cs="CircularXX"/>
          <w:color w:val="000000" w:themeColor="text1"/>
        </w:rPr>
        <w:t xml:space="preserve">Sheila Cote-Meek (Chair), </w:t>
      </w:r>
      <w:r w:rsidR="009F24EB" w:rsidRPr="003D315F">
        <w:rPr>
          <w:rFonts w:ascii="CircularXX" w:hAnsi="CircularXX" w:cs="CircularXX"/>
          <w:color w:val="000000" w:themeColor="text1"/>
        </w:rPr>
        <w:t>Cindy Biancaniello (Co-Chair)</w:t>
      </w:r>
      <w:r w:rsidR="00175E0F">
        <w:rPr>
          <w:rFonts w:ascii="CircularXX" w:hAnsi="CircularXX" w:cs="CircularXX"/>
          <w:color w:val="000000" w:themeColor="text1"/>
        </w:rPr>
        <w:t xml:space="preserve">, </w:t>
      </w:r>
      <w:r w:rsidR="00175E0F">
        <w:rPr>
          <w:rFonts w:ascii="CircularXX" w:hAnsi="CircularXX" w:cs="CircularXX"/>
          <w:color w:val="000000" w:themeColor="text1"/>
        </w:rPr>
        <w:t xml:space="preserve">Jeannie Martin (Co-Chair), </w:t>
      </w:r>
      <w:r w:rsidR="007A3639" w:rsidRPr="003D315F">
        <w:rPr>
          <w:rFonts w:ascii="CircularXX" w:hAnsi="CircularXX" w:cs="CircularXX"/>
          <w:color w:val="000000" w:themeColor="text1"/>
        </w:rPr>
        <w:t xml:space="preserve">Kaitlyn Austin, Colton Clause, </w:t>
      </w:r>
      <w:r w:rsidR="00422830">
        <w:rPr>
          <w:rFonts w:ascii="CircularXX" w:hAnsi="CircularXX" w:cs="CircularXX"/>
          <w:color w:val="000000" w:themeColor="text1"/>
        </w:rPr>
        <w:t xml:space="preserve">Syerra Jasmin, </w:t>
      </w:r>
      <w:r w:rsidR="00F40993" w:rsidRPr="003D315F">
        <w:rPr>
          <w:rFonts w:ascii="CircularXX" w:hAnsi="CircularXX" w:cs="CircularXX"/>
          <w:color w:val="000000" w:themeColor="text1"/>
        </w:rPr>
        <w:t xml:space="preserve">Sarena Johnson, </w:t>
      </w:r>
      <w:r w:rsidR="007A3639" w:rsidRPr="003D315F">
        <w:rPr>
          <w:rFonts w:ascii="CircularXX" w:hAnsi="CircularXX" w:cs="CircularXX"/>
          <w:color w:val="000000" w:themeColor="text1"/>
        </w:rPr>
        <w:t xml:space="preserve">Ryanne Logan, </w:t>
      </w:r>
      <w:r w:rsidR="0001783A" w:rsidRPr="003D315F">
        <w:rPr>
          <w:rFonts w:ascii="CircularXX" w:hAnsi="CircularXX" w:cs="CircularXX"/>
          <w:color w:val="000000" w:themeColor="text1"/>
        </w:rPr>
        <w:t>Sarah McGean</w:t>
      </w:r>
      <w:r w:rsidR="00C35DC2">
        <w:rPr>
          <w:rFonts w:ascii="CircularXX" w:hAnsi="CircularXX" w:cs="CircularXX"/>
          <w:color w:val="000000" w:themeColor="text1"/>
        </w:rPr>
        <w:t>, Connie Schumacher, Lyn Trudeau, Sherri Vansickle</w:t>
      </w:r>
    </w:p>
    <w:p w14:paraId="249AEA66" w14:textId="77777777" w:rsidR="00294B5C" w:rsidRPr="003D315F" w:rsidRDefault="00294B5C" w:rsidP="00294B5C">
      <w:pPr>
        <w:rPr>
          <w:rFonts w:ascii="CircularXX" w:hAnsi="CircularXX" w:cs="CircularXX"/>
          <w:b/>
          <w:bCs/>
          <w:color w:val="000000" w:themeColor="text1"/>
        </w:rPr>
      </w:pPr>
    </w:p>
    <w:p w14:paraId="1E6EF625" w14:textId="7390A6A6" w:rsidR="00DF575E" w:rsidRPr="003D315F" w:rsidRDefault="000B491A" w:rsidP="00294B5C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Regrets:</w:t>
      </w:r>
      <w:r w:rsidR="0063540F" w:rsidRPr="003D315F">
        <w:rPr>
          <w:rFonts w:ascii="CircularXX" w:hAnsi="CircularXX" w:cs="CircularXX"/>
          <w:color w:val="000000" w:themeColor="text1"/>
        </w:rPr>
        <w:t xml:space="preserve"> </w:t>
      </w:r>
      <w:r w:rsidR="0009406C" w:rsidRPr="003D315F">
        <w:rPr>
          <w:rFonts w:ascii="CircularXX" w:hAnsi="CircularXX" w:cs="CircularXX"/>
          <w:color w:val="000000" w:themeColor="text1"/>
        </w:rPr>
        <w:t>Grace Fisk</w:t>
      </w:r>
      <w:r w:rsidR="00843880" w:rsidRPr="003D315F">
        <w:rPr>
          <w:rFonts w:ascii="CircularXX" w:hAnsi="CircularXX" w:cs="CircularXX"/>
          <w:color w:val="000000" w:themeColor="text1"/>
        </w:rPr>
        <w:t xml:space="preserve">, </w:t>
      </w:r>
      <w:r w:rsidR="00D24F53">
        <w:rPr>
          <w:rFonts w:ascii="CircularXX" w:hAnsi="CircularXX" w:cs="CircularXX"/>
          <w:color w:val="000000" w:themeColor="text1"/>
        </w:rPr>
        <w:t xml:space="preserve">Sylina Laforme, </w:t>
      </w:r>
      <w:r w:rsidR="00DC483D" w:rsidRPr="003D315F">
        <w:rPr>
          <w:rFonts w:ascii="CircularXX" w:hAnsi="CircularXX" w:cs="CircularXX"/>
          <w:color w:val="000000" w:themeColor="text1"/>
        </w:rPr>
        <w:t>Paul Leblanc,</w:t>
      </w:r>
      <w:r w:rsidR="00574F6E">
        <w:rPr>
          <w:rFonts w:ascii="CircularXX" w:hAnsi="CircularXX" w:cs="CircularXX"/>
          <w:color w:val="000000" w:themeColor="text1"/>
        </w:rPr>
        <w:t xml:space="preserve"> </w:t>
      </w:r>
      <w:r w:rsidR="00E506C8" w:rsidRPr="003D315F">
        <w:rPr>
          <w:rFonts w:ascii="CircularXX" w:hAnsi="CircularXX" w:cs="CircularXX"/>
          <w:color w:val="000000" w:themeColor="text1"/>
        </w:rPr>
        <w:t>Lexi Uren</w:t>
      </w:r>
    </w:p>
    <w:p w14:paraId="5058B7AB" w14:textId="77777777" w:rsidR="003522D7" w:rsidRPr="003D315F" w:rsidRDefault="003522D7" w:rsidP="00294B5C">
      <w:pPr>
        <w:rPr>
          <w:rFonts w:ascii="CircularXX" w:hAnsi="CircularXX" w:cs="CircularXX"/>
          <w:color w:val="000000" w:themeColor="text1"/>
        </w:rPr>
      </w:pPr>
    </w:p>
    <w:p w14:paraId="522AEA22" w14:textId="5D1348EB" w:rsidR="00294B5C" w:rsidRPr="003D315F" w:rsidRDefault="0009406C" w:rsidP="00294B5C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Guest</w:t>
      </w:r>
      <w:r w:rsidR="00940539" w:rsidRPr="003D315F">
        <w:rPr>
          <w:rFonts w:ascii="CircularXX" w:hAnsi="CircularXX" w:cs="CircularXX"/>
          <w:b/>
          <w:bCs/>
          <w:color w:val="000000" w:themeColor="text1"/>
        </w:rPr>
        <w:t>s</w:t>
      </w:r>
      <w:r w:rsidR="00DF575E" w:rsidRPr="003D315F">
        <w:rPr>
          <w:rFonts w:ascii="CircularXX" w:hAnsi="CircularXX" w:cs="CircularXX"/>
          <w:b/>
          <w:bCs/>
          <w:color w:val="000000" w:themeColor="text1"/>
        </w:rPr>
        <w:t>:</w:t>
      </w:r>
      <w:r w:rsidR="00C30B17" w:rsidRPr="003D315F">
        <w:rPr>
          <w:rFonts w:ascii="CircularXX" w:hAnsi="CircularXX" w:cs="CircularXX"/>
          <w:b/>
          <w:bCs/>
          <w:color w:val="000000" w:themeColor="text1"/>
        </w:rPr>
        <w:t xml:space="preserve">  </w:t>
      </w:r>
      <w:r w:rsidR="007A3639" w:rsidRPr="003D315F">
        <w:rPr>
          <w:rFonts w:ascii="CircularXX" w:hAnsi="CircularXX" w:cs="CircularXX"/>
          <w:color w:val="000000" w:themeColor="text1"/>
        </w:rPr>
        <w:t xml:space="preserve"> </w:t>
      </w:r>
      <w:r w:rsidR="007F763F" w:rsidRPr="003D315F">
        <w:rPr>
          <w:rFonts w:ascii="CircularXX" w:hAnsi="CircularXX" w:cs="CircularXX"/>
          <w:color w:val="000000" w:themeColor="text1"/>
        </w:rPr>
        <w:t>Shylo Elmayan, Jade Johnson</w:t>
      </w:r>
      <w:r w:rsidR="009D0B6E">
        <w:rPr>
          <w:rFonts w:ascii="CircularXX" w:hAnsi="CircularXX" w:cs="CircularXX"/>
          <w:color w:val="000000" w:themeColor="text1"/>
        </w:rPr>
        <w:t>, Tsista Kennedy, Jenny Tillbrook</w:t>
      </w:r>
    </w:p>
    <w:p w14:paraId="3D817A38" w14:textId="77777777" w:rsidR="005F172E" w:rsidRPr="003D315F" w:rsidRDefault="00000000" w:rsidP="005F172E">
      <w:pPr>
        <w:spacing w:after="240"/>
        <w:rPr>
          <w:rFonts w:ascii="CircularXX" w:hAnsi="CircularXX" w:cs="CircularXX"/>
          <w:b/>
          <w:sz w:val="22"/>
          <w:szCs w:val="22"/>
        </w:rPr>
      </w:pPr>
      <w:r>
        <w:rPr>
          <w:rFonts w:ascii="CircularXX" w:hAnsi="CircularXX" w:cs="CircularXX"/>
          <w:b/>
          <w:noProof/>
          <w:sz w:val="22"/>
          <w:szCs w:val="22"/>
        </w:rPr>
        <w:pict w14:anchorId="21A00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Horizontal Line 1" o:spid="_x0000_i1025" type="#_x0000_t75" alt="" style="width:469.2pt;height:.6pt;visibility:visible;mso-wrap-style:square;mso-width-percent:0;mso-height-percent:0;mso-width-percent:0;mso-height-percent:0">
            <v:imagedata r:id="rId13" o:title=""/>
            <o:lock v:ext="edit" rotation="t" cropping="t" verticies="t"/>
          </v:shape>
        </w:pict>
      </w:r>
    </w:p>
    <w:p w14:paraId="394B0932" w14:textId="77777777" w:rsidR="00A83864" w:rsidRDefault="00A83864" w:rsidP="00A83864">
      <w:pPr>
        <w:pStyle w:val="NoSpacing"/>
        <w:ind w:left="720"/>
        <w:rPr>
          <w:rFonts w:ascii="CircularXX" w:hAnsi="CircularXX" w:cs="CircularXX"/>
          <w:b/>
          <w:bCs/>
          <w:lang w:val="en-CA"/>
        </w:rPr>
      </w:pPr>
    </w:p>
    <w:p w14:paraId="1A5A3728" w14:textId="77777777" w:rsidR="007B4228" w:rsidRPr="00655BB7" w:rsidRDefault="00AB45CD" w:rsidP="00A83864">
      <w:pPr>
        <w:pStyle w:val="NoSpacing"/>
        <w:numPr>
          <w:ilvl w:val="0"/>
          <w:numId w:val="5"/>
        </w:numPr>
        <w:rPr>
          <w:rFonts w:ascii="CircularXX" w:hAnsi="CircularXX" w:cs="CircularXX"/>
          <w:lang w:val="en-CA"/>
        </w:rPr>
      </w:pPr>
      <w:r>
        <w:rPr>
          <w:rFonts w:ascii="CircularXX" w:hAnsi="CircularXX" w:cs="CircularXX"/>
          <w:b/>
          <w:bCs/>
          <w:lang w:val="en-CA"/>
        </w:rPr>
        <w:t>Welcome</w:t>
      </w:r>
      <w:r w:rsidR="007B4228">
        <w:rPr>
          <w:rFonts w:ascii="CircularXX" w:hAnsi="CircularXX" w:cs="CircularXX"/>
          <w:b/>
          <w:bCs/>
          <w:lang w:val="en-CA"/>
        </w:rPr>
        <w:t xml:space="preserve"> (Sheila)</w:t>
      </w:r>
    </w:p>
    <w:p w14:paraId="06CB4420" w14:textId="77777777" w:rsidR="00655BB7" w:rsidRPr="007B4228" w:rsidRDefault="00655BB7" w:rsidP="00655BB7">
      <w:pPr>
        <w:pStyle w:val="NoSpacing"/>
        <w:ind w:left="720"/>
        <w:rPr>
          <w:rFonts w:ascii="CircularXX" w:hAnsi="CircularXX" w:cs="CircularXX"/>
          <w:lang w:val="en-CA"/>
        </w:rPr>
      </w:pPr>
    </w:p>
    <w:p w14:paraId="05CAA979" w14:textId="79C51F99" w:rsidR="000274BB" w:rsidRPr="000274BB" w:rsidRDefault="00897B32" w:rsidP="00A83864">
      <w:pPr>
        <w:pStyle w:val="NoSpacing"/>
        <w:numPr>
          <w:ilvl w:val="0"/>
          <w:numId w:val="5"/>
        </w:numPr>
        <w:rPr>
          <w:rFonts w:ascii="CircularXX" w:hAnsi="CircularXX" w:cs="CircularXX"/>
          <w:lang w:val="en-CA"/>
        </w:rPr>
      </w:pPr>
      <w:r w:rsidRPr="00AC1F12">
        <w:rPr>
          <w:rFonts w:ascii="CircularXX" w:hAnsi="CircularXX" w:cs="CircularXX"/>
          <w:b/>
          <w:bCs/>
          <w:lang w:val="en-CA"/>
        </w:rPr>
        <w:t xml:space="preserve">Opening </w:t>
      </w:r>
    </w:p>
    <w:p w14:paraId="6DE840DE" w14:textId="769E8428" w:rsidR="004D0F1F" w:rsidRPr="00655BB7" w:rsidRDefault="00DD57DA" w:rsidP="005F1D73">
      <w:pPr>
        <w:pStyle w:val="NoSpacing"/>
        <w:numPr>
          <w:ilvl w:val="0"/>
          <w:numId w:val="17"/>
        </w:numPr>
        <w:rPr>
          <w:rFonts w:ascii="CircularXX" w:hAnsi="CircularXX" w:cs="CircularXX"/>
          <w:color w:val="000000"/>
          <w:lang w:val="en-CA"/>
        </w:rPr>
      </w:pPr>
      <w:r w:rsidRPr="00AC1F12">
        <w:rPr>
          <w:rFonts w:ascii="CircularXX" w:hAnsi="CircularXX" w:cs="CircularXX"/>
          <w:lang w:val="en-CA"/>
        </w:rPr>
        <w:t xml:space="preserve">Opening </w:t>
      </w:r>
      <w:r w:rsidR="000274BB">
        <w:rPr>
          <w:rFonts w:ascii="CircularXX" w:hAnsi="CircularXX" w:cs="CircularXX"/>
          <w:lang w:val="en-CA"/>
        </w:rPr>
        <w:t>shared</w:t>
      </w:r>
      <w:r w:rsidRPr="00AC1F12">
        <w:rPr>
          <w:rFonts w:ascii="CircularXX" w:hAnsi="CircularXX" w:cs="CircularXX"/>
          <w:lang w:val="en-CA"/>
        </w:rPr>
        <w:t xml:space="preserve"> by </w:t>
      </w:r>
      <w:r w:rsidR="00120C88">
        <w:rPr>
          <w:rFonts w:ascii="CircularXX" w:hAnsi="CircularXX" w:cs="CircularXX"/>
          <w:lang w:val="en-CA"/>
        </w:rPr>
        <w:t>Cindy</w:t>
      </w:r>
    </w:p>
    <w:p w14:paraId="6FCC656F" w14:textId="77777777" w:rsidR="00655BB7" w:rsidRPr="007B4228" w:rsidRDefault="00655BB7" w:rsidP="00655BB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14:paraId="6895E913" w14:textId="036224F3" w:rsidR="007B4228" w:rsidRPr="00742D46" w:rsidRDefault="00D7538F" w:rsidP="007A0A74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742D46">
        <w:rPr>
          <w:rFonts w:ascii="CircularXX" w:hAnsi="CircularXX" w:cs="CircularXX"/>
          <w:b/>
          <w:bCs/>
          <w:color w:val="000000"/>
          <w:lang w:val="en-CA"/>
        </w:rPr>
        <w:t>Review</w:t>
      </w:r>
      <w:r w:rsidR="007A0A74" w:rsidRPr="00742D46">
        <w:rPr>
          <w:rFonts w:ascii="CircularXX" w:hAnsi="CircularXX" w:cs="CircularXX"/>
          <w:b/>
          <w:bCs/>
          <w:color w:val="000000"/>
          <w:lang w:val="en-CA"/>
        </w:rPr>
        <w:t xml:space="preserve"> of the Minutes</w:t>
      </w:r>
    </w:p>
    <w:p w14:paraId="40A95700" w14:textId="3154D8A3" w:rsidR="00D7538F" w:rsidRDefault="00D7538F" w:rsidP="00D7538F">
      <w:pPr>
        <w:pStyle w:val="NoSpacing"/>
        <w:numPr>
          <w:ilvl w:val="4"/>
          <w:numId w:val="41"/>
        </w:numPr>
        <w:ind w:left="2552" w:hanging="142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June 18, 2026</w:t>
      </w:r>
    </w:p>
    <w:p w14:paraId="0556637D" w14:textId="743D5A29" w:rsidR="00D7538F" w:rsidRDefault="00D7538F" w:rsidP="00D7538F">
      <w:pPr>
        <w:pStyle w:val="NoSpacing"/>
        <w:numPr>
          <w:ilvl w:val="4"/>
          <w:numId w:val="41"/>
        </w:numPr>
        <w:ind w:left="2552" w:hanging="142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June 30, 2026</w:t>
      </w:r>
    </w:p>
    <w:p w14:paraId="25EA51ED" w14:textId="0E445AD7" w:rsidR="0054398B" w:rsidRDefault="0054398B" w:rsidP="00FE70CB">
      <w:pPr>
        <w:pStyle w:val="NoSpacing"/>
        <w:numPr>
          <w:ilvl w:val="0"/>
          <w:numId w:val="17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Moved to </w:t>
      </w:r>
      <w:r w:rsidR="00FE70CB">
        <w:rPr>
          <w:rFonts w:ascii="CircularXX" w:hAnsi="CircularXX" w:cs="CircularXX"/>
          <w:color w:val="000000"/>
          <w:lang w:val="en-CA"/>
        </w:rPr>
        <w:t>next on the agenda to accommodate guests Jenny and Tsista</w:t>
      </w:r>
    </w:p>
    <w:p w14:paraId="73B5A2D8" w14:textId="77777777" w:rsidR="00FE70CB" w:rsidRDefault="00FE70CB" w:rsidP="0054398B">
      <w:pPr>
        <w:pStyle w:val="NoSpacing"/>
        <w:rPr>
          <w:rFonts w:ascii="CircularXX" w:hAnsi="CircularXX" w:cs="CircularXX"/>
          <w:color w:val="000000"/>
          <w:lang w:val="en-CA"/>
        </w:rPr>
      </w:pPr>
    </w:p>
    <w:p w14:paraId="6AC229F5" w14:textId="49D30BAC" w:rsidR="0092118C" w:rsidRPr="00742D46" w:rsidRDefault="0092118C" w:rsidP="0092118C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742D46">
        <w:rPr>
          <w:rFonts w:ascii="CircularXX" w:hAnsi="CircularXX" w:cs="CircularXX"/>
          <w:b/>
          <w:bCs/>
          <w:color w:val="000000"/>
          <w:lang w:val="en-CA"/>
        </w:rPr>
        <w:t>Indigenous Design Elements</w:t>
      </w:r>
    </w:p>
    <w:p w14:paraId="1E869852" w14:textId="5F97269D" w:rsidR="009E7481" w:rsidRDefault="006E6C49" w:rsidP="00DF22FE">
      <w:pPr>
        <w:pStyle w:val="NoSpacing"/>
        <w:numPr>
          <w:ilvl w:val="4"/>
          <w:numId w:val="4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Jenny was able to provide Tsista with </w:t>
      </w:r>
      <w:r w:rsidR="00DF22FE">
        <w:rPr>
          <w:rFonts w:ascii="CircularXX" w:hAnsi="CircularXX" w:cs="CircularXX"/>
          <w:color w:val="000000"/>
          <w:lang w:val="en-CA"/>
        </w:rPr>
        <w:t>the design template</w:t>
      </w:r>
      <w:r w:rsidR="00D453A4">
        <w:rPr>
          <w:rFonts w:ascii="CircularXX" w:hAnsi="CircularXX" w:cs="CircularXX"/>
          <w:color w:val="000000"/>
          <w:lang w:val="en-CA"/>
        </w:rPr>
        <w:t xml:space="preserve">. This provides examples of the space he will </w:t>
      </w:r>
      <w:r w:rsidR="00D6488F">
        <w:rPr>
          <w:rFonts w:ascii="CircularXX" w:hAnsi="CircularXX" w:cs="CircularXX"/>
          <w:color w:val="000000"/>
          <w:lang w:val="en-CA"/>
        </w:rPr>
        <w:t>b</w:t>
      </w:r>
      <w:r w:rsidR="00D453A4">
        <w:rPr>
          <w:rFonts w:ascii="CircularXX" w:hAnsi="CircularXX" w:cs="CircularXX"/>
          <w:color w:val="000000"/>
          <w:lang w:val="en-CA"/>
        </w:rPr>
        <w:t xml:space="preserve">e able to incorporate the </w:t>
      </w:r>
      <w:r w:rsidR="00714BA8">
        <w:rPr>
          <w:rFonts w:ascii="CircularXX" w:hAnsi="CircularXX" w:cs="CircularXX"/>
          <w:color w:val="000000"/>
          <w:lang w:val="en-CA"/>
        </w:rPr>
        <w:t xml:space="preserve">design elements. </w:t>
      </w:r>
      <w:r w:rsidR="00DF22FE">
        <w:rPr>
          <w:rFonts w:ascii="CircularXX" w:hAnsi="CircularXX" w:cs="CircularXX"/>
          <w:color w:val="000000"/>
          <w:lang w:val="en-CA"/>
        </w:rPr>
        <w:t xml:space="preserve"> </w:t>
      </w:r>
    </w:p>
    <w:p w14:paraId="6025ED97" w14:textId="57353619" w:rsidR="00D6488F" w:rsidRDefault="00D6488F" w:rsidP="00DF22FE">
      <w:pPr>
        <w:pStyle w:val="NoSpacing"/>
        <w:numPr>
          <w:ilvl w:val="4"/>
          <w:numId w:val="4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Tsista shared some of the </w:t>
      </w:r>
      <w:r w:rsidR="00E77099">
        <w:rPr>
          <w:rFonts w:ascii="CircularXX" w:hAnsi="CircularXX" w:cs="CircularXX"/>
          <w:color w:val="000000"/>
          <w:lang w:val="en-CA"/>
        </w:rPr>
        <w:t>designs he has created for this work</w:t>
      </w:r>
      <w:r w:rsidR="0007519C">
        <w:rPr>
          <w:rFonts w:ascii="CircularXX" w:hAnsi="CircularXX" w:cs="CircularXX"/>
          <w:color w:val="000000"/>
          <w:lang w:val="en-CA"/>
        </w:rPr>
        <w:t>.</w:t>
      </w:r>
      <w:r w:rsidR="00571AF7">
        <w:rPr>
          <w:rFonts w:ascii="CircularXX" w:hAnsi="CircularXX" w:cs="CircularXX"/>
          <w:color w:val="000000"/>
          <w:lang w:val="en-CA"/>
        </w:rPr>
        <w:t xml:space="preserve"> </w:t>
      </w:r>
      <w:r w:rsidR="00177246">
        <w:rPr>
          <w:rFonts w:ascii="CircularXX" w:hAnsi="CircularXX" w:cs="CircularXX"/>
          <w:color w:val="000000"/>
          <w:lang w:val="en-CA"/>
        </w:rPr>
        <w:t xml:space="preserve">Sheila would like the </w:t>
      </w:r>
      <w:r w:rsidR="001C4255">
        <w:rPr>
          <w:rFonts w:ascii="CircularXX" w:hAnsi="CircularXX" w:cs="CircularXX"/>
          <w:color w:val="000000"/>
          <w:lang w:val="en-CA"/>
        </w:rPr>
        <w:t>C</w:t>
      </w:r>
      <w:r w:rsidR="00177246">
        <w:rPr>
          <w:rFonts w:ascii="CircularXX" w:hAnsi="CircularXX" w:cs="CircularXX"/>
          <w:color w:val="000000"/>
          <w:lang w:val="en-CA"/>
        </w:rPr>
        <w:t xml:space="preserve">ommittee to see </w:t>
      </w:r>
      <w:r w:rsidR="00574654">
        <w:rPr>
          <w:rFonts w:ascii="CircularXX" w:hAnsi="CircularXX" w:cs="CircularXX"/>
          <w:color w:val="000000"/>
          <w:lang w:val="en-CA"/>
        </w:rPr>
        <w:t>all</w:t>
      </w:r>
      <w:r w:rsidR="00E80F7A">
        <w:rPr>
          <w:rFonts w:ascii="CircularXX" w:hAnsi="CircularXX" w:cs="CircularXX"/>
          <w:color w:val="000000"/>
          <w:lang w:val="en-CA"/>
        </w:rPr>
        <w:t xml:space="preserve"> the design elements as this process will move very </w:t>
      </w:r>
      <w:r w:rsidR="001C4255">
        <w:rPr>
          <w:rFonts w:ascii="CircularXX" w:hAnsi="CircularXX" w:cs="CircularXX"/>
          <w:color w:val="000000"/>
          <w:lang w:val="en-CA"/>
        </w:rPr>
        <w:t xml:space="preserve">quickly. </w:t>
      </w:r>
      <w:r w:rsidR="00574654">
        <w:rPr>
          <w:rFonts w:ascii="CircularXX" w:hAnsi="CircularXX" w:cs="CircularXX"/>
          <w:color w:val="000000"/>
          <w:lang w:val="en-CA"/>
        </w:rPr>
        <w:t xml:space="preserve">Currently designs are in black and white in case they need revisions according to the feedback from the group. </w:t>
      </w:r>
      <w:r w:rsidR="00893D17" w:rsidRPr="00981840">
        <w:rPr>
          <w:rFonts w:ascii="CircularXX" w:hAnsi="CircularXX" w:cs="CircularXX"/>
          <w:color w:val="000000"/>
          <w:lang w:val="en-CA"/>
        </w:rPr>
        <w:t xml:space="preserve">The committee was pleased with the work and </w:t>
      </w:r>
      <w:r w:rsidR="00893D17">
        <w:rPr>
          <w:rFonts w:ascii="CircularXX" w:hAnsi="CircularXX" w:cs="CircularXX"/>
          <w:color w:val="000000"/>
          <w:lang w:val="en-CA"/>
        </w:rPr>
        <w:t>there was only one image which concerned members. Tsista will make the necessary changes.</w:t>
      </w:r>
    </w:p>
    <w:p w14:paraId="2BF66AD8" w14:textId="77777777" w:rsidR="00FE70CB" w:rsidRDefault="00FE70CB" w:rsidP="00FE70CB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14:paraId="276DA2B5" w14:textId="7EA3C10E" w:rsidR="00FE70CB" w:rsidRDefault="00414AAC" w:rsidP="005019AC">
      <w:pPr>
        <w:pStyle w:val="NoSpacing"/>
        <w:ind w:left="284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3. </w:t>
      </w:r>
      <w:r w:rsidR="005019AC">
        <w:rPr>
          <w:rFonts w:ascii="CircularXX" w:hAnsi="CircularXX" w:cs="CircularXX"/>
          <w:color w:val="000000"/>
          <w:lang w:val="en-CA"/>
        </w:rPr>
        <w:t xml:space="preserve"> </w:t>
      </w:r>
      <w:r w:rsidR="00FE70CB" w:rsidRPr="00742D46">
        <w:rPr>
          <w:rFonts w:ascii="CircularXX" w:hAnsi="CircularXX" w:cs="CircularXX"/>
          <w:b/>
          <w:bCs/>
          <w:color w:val="000000"/>
          <w:lang w:val="en-CA"/>
        </w:rPr>
        <w:t>Review of the Minutes</w:t>
      </w:r>
    </w:p>
    <w:p w14:paraId="3407C31C" w14:textId="77777777" w:rsidR="00FE70CB" w:rsidRDefault="00FE70CB" w:rsidP="00FE70CB">
      <w:pPr>
        <w:pStyle w:val="NoSpacing"/>
        <w:numPr>
          <w:ilvl w:val="4"/>
          <w:numId w:val="41"/>
        </w:numPr>
        <w:ind w:left="2552" w:hanging="142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June 18, 2026</w:t>
      </w:r>
    </w:p>
    <w:p w14:paraId="28D4DC58" w14:textId="77777777" w:rsidR="00FE70CB" w:rsidRDefault="00FE70CB" w:rsidP="00FE70CB">
      <w:pPr>
        <w:pStyle w:val="NoSpacing"/>
        <w:numPr>
          <w:ilvl w:val="4"/>
          <w:numId w:val="41"/>
        </w:numPr>
        <w:ind w:left="2552" w:hanging="142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June 30, 2026</w:t>
      </w:r>
    </w:p>
    <w:p w14:paraId="74C7A2EB" w14:textId="77777777" w:rsidR="00FE70CB" w:rsidRDefault="00FE70CB" w:rsidP="00FE70CB">
      <w:pPr>
        <w:pStyle w:val="NoSpacing"/>
        <w:numPr>
          <w:ilvl w:val="4"/>
          <w:numId w:val="42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Minutes were accepted as presented</w:t>
      </w:r>
    </w:p>
    <w:p w14:paraId="1AFFAFBF" w14:textId="77777777" w:rsidR="00FE70CB" w:rsidRDefault="00FE70CB" w:rsidP="00FE70CB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14:paraId="2FC8A6C2" w14:textId="722E2848" w:rsidR="00926312" w:rsidRDefault="00926312" w:rsidP="00AD2435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742D46">
        <w:rPr>
          <w:rFonts w:ascii="CircularXX" w:hAnsi="CircularXX" w:cs="CircularXX"/>
          <w:b/>
          <w:bCs/>
          <w:color w:val="000000"/>
          <w:lang w:val="en-CA"/>
        </w:rPr>
        <w:t>Update from Shylo on ISP</w:t>
      </w:r>
    </w:p>
    <w:p w14:paraId="41D417D6" w14:textId="0BED19B6" w:rsidR="00767425" w:rsidRPr="00FE5527" w:rsidRDefault="00767425" w:rsidP="006D3C78">
      <w:pPr>
        <w:pStyle w:val="NoSpacing"/>
        <w:numPr>
          <w:ilvl w:val="4"/>
          <w:numId w:val="42"/>
        </w:numPr>
        <w:rPr>
          <w:rFonts w:ascii="CircularXX" w:hAnsi="CircularXX" w:cs="CircularXX"/>
          <w:color w:val="000000"/>
          <w:lang w:val="en-CA"/>
        </w:rPr>
      </w:pPr>
      <w:r w:rsidRPr="00FE5527">
        <w:rPr>
          <w:rFonts w:ascii="CircularXX" w:hAnsi="CircularXX" w:cs="CircularXX"/>
          <w:color w:val="000000"/>
          <w:lang w:val="en-CA"/>
        </w:rPr>
        <w:lastRenderedPageBreak/>
        <w:t xml:space="preserve">Draft 3 of the ISP has been shared with the </w:t>
      </w:r>
      <w:r w:rsidR="00D923B7" w:rsidRPr="00FE5527">
        <w:rPr>
          <w:rFonts w:ascii="CircularXX" w:hAnsi="CircularXX" w:cs="CircularXX"/>
          <w:color w:val="000000"/>
          <w:lang w:val="en-CA"/>
        </w:rPr>
        <w:t>committee;</w:t>
      </w:r>
      <w:r w:rsidR="006D3C78" w:rsidRPr="00FE5527">
        <w:rPr>
          <w:rFonts w:ascii="CircularXX" w:hAnsi="CircularXX" w:cs="CircularXX"/>
          <w:color w:val="000000"/>
          <w:lang w:val="en-CA"/>
        </w:rPr>
        <w:t xml:space="preserve"> questions</w:t>
      </w:r>
      <w:r w:rsidR="00016CA6" w:rsidRPr="00FE5527">
        <w:rPr>
          <w:rFonts w:ascii="CircularXX" w:hAnsi="CircularXX" w:cs="CircularXX"/>
          <w:color w:val="000000"/>
          <w:lang w:val="en-CA"/>
        </w:rPr>
        <w:t xml:space="preserve"> arose around the name and if using an </w:t>
      </w:r>
      <w:r w:rsidR="006D3C78" w:rsidRPr="00FE5527">
        <w:rPr>
          <w:rFonts w:ascii="CircularXX" w:hAnsi="CircularXX" w:cs="CircularXX"/>
          <w:color w:val="000000"/>
          <w:lang w:val="en-CA"/>
        </w:rPr>
        <w:t>Indigenous</w:t>
      </w:r>
      <w:r w:rsidR="00016CA6" w:rsidRPr="00FE5527">
        <w:rPr>
          <w:rFonts w:ascii="CircularXX" w:hAnsi="CircularXX" w:cs="CircularXX"/>
          <w:color w:val="000000"/>
          <w:lang w:val="en-CA"/>
        </w:rPr>
        <w:t xml:space="preserve"> language was appr</w:t>
      </w:r>
      <w:r w:rsidR="006D3C78" w:rsidRPr="00FE5527">
        <w:rPr>
          <w:rFonts w:ascii="CircularXX" w:hAnsi="CircularXX" w:cs="CircularXX"/>
          <w:color w:val="000000"/>
          <w:lang w:val="en-CA"/>
        </w:rPr>
        <w:t xml:space="preserve">opriate. The committee decided that </w:t>
      </w:r>
      <w:r w:rsidR="00C57A49">
        <w:rPr>
          <w:rFonts w:ascii="CircularXX" w:hAnsi="CircularXX" w:cs="CircularXX"/>
          <w:color w:val="000000"/>
          <w:lang w:val="en-CA"/>
        </w:rPr>
        <w:t xml:space="preserve">the </w:t>
      </w:r>
      <w:r w:rsidR="006D3C78" w:rsidRPr="00FE5527">
        <w:rPr>
          <w:rFonts w:ascii="CircularXX" w:hAnsi="CircularXX" w:cs="CircularXX"/>
          <w:color w:val="000000"/>
          <w:lang w:val="en-CA"/>
        </w:rPr>
        <w:t xml:space="preserve">name should simply be the Indigenous Strategic Plan in English. </w:t>
      </w:r>
    </w:p>
    <w:p w14:paraId="115CEBDD" w14:textId="09B1A112" w:rsidR="008415B9" w:rsidRPr="00FE5527" w:rsidRDefault="008415B9" w:rsidP="006D3C78">
      <w:pPr>
        <w:pStyle w:val="NoSpacing"/>
        <w:numPr>
          <w:ilvl w:val="4"/>
          <w:numId w:val="42"/>
        </w:numPr>
        <w:rPr>
          <w:rFonts w:ascii="CircularXX" w:hAnsi="CircularXX" w:cs="CircularXX"/>
          <w:color w:val="000000"/>
          <w:lang w:val="en-CA"/>
        </w:rPr>
      </w:pPr>
      <w:r w:rsidRPr="00FE5527">
        <w:rPr>
          <w:rFonts w:ascii="CircularXX" w:hAnsi="CircularXX" w:cs="CircularXX"/>
          <w:color w:val="000000"/>
          <w:lang w:val="en-CA"/>
        </w:rPr>
        <w:t xml:space="preserve">Shylo sought confirmation on the </w:t>
      </w:r>
      <w:r w:rsidR="00C57A49">
        <w:rPr>
          <w:rFonts w:ascii="CircularXX" w:hAnsi="CircularXX" w:cs="CircularXX"/>
          <w:color w:val="000000"/>
          <w:lang w:val="en-CA"/>
        </w:rPr>
        <w:t xml:space="preserve">two </w:t>
      </w:r>
      <w:r w:rsidRPr="00FE5527">
        <w:rPr>
          <w:rFonts w:ascii="CircularXX" w:hAnsi="CircularXX" w:cs="CircularXX"/>
          <w:color w:val="000000"/>
          <w:lang w:val="en-CA"/>
        </w:rPr>
        <w:t>drafted Vision of the plan</w:t>
      </w:r>
      <w:r w:rsidR="003946E1" w:rsidRPr="00FE5527">
        <w:rPr>
          <w:rFonts w:ascii="CircularXX" w:hAnsi="CircularXX" w:cs="CircularXX"/>
          <w:color w:val="000000"/>
          <w:lang w:val="en-CA"/>
        </w:rPr>
        <w:t xml:space="preserve">, the group chose the expanded version. </w:t>
      </w:r>
    </w:p>
    <w:p w14:paraId="25491553" w14:textId="632F1FF0" w:rsidR="003946E1" w:rsidRDefault="003946E1" w:rsidP="006D3C78">
      <w:pPr>
        <w:pStyle w:val="NoSpacing"/>
        <w:numPr>
          <w:ilvl w:val="4"/>
          <w:numId w:val="42"/>
        </w:numPr>
        <w:rPr>
          <w:rFonts w:ascii="CircularXX" w:hAnsi="CircularXX" w:cs="CircularXX"/>
          <w:color w:val="000000"/>
          <w:lang w:val="en-CA"/>
        </w:rPr>
      </w:pPr>
      <w:r w:rsidRPr="00FE5527">
        <w:rPr>
          <w:rFonts w:ascii="CircularXX" w:hAnsi="CircularXX" w:cs="CircularXX"/>
          <w:color w:val="000000"/>
          <w:lang w:val="en-CA"/>
        </w:rPr>
        <w:t xml:space="preserve">Priority 6 has been </w:t>
      </w:r>
      <w:r w:rsidR="00B8394A" w:rsidRPr="00FE5527">
        <w:rPr>
          <w:rFonts w:ascii="CircularXX" w:hAnsi="CircularXX" w:cs="CircularXX"/>
          <w:color w:val="000000"/>
          <w:lang w:val="en-CA"/>
        </w:rPr>
        <w:t>changed from Taking</w:t>
      </w:r>
      <w:r w:rsidR="00B8394A" w:rsidRPr="00FE5527">
        <w:rPr>
          <w:rFonts w:ascii="CircularXX" w:hAnsi="CircularXX" w:cs="CircularXX"/>
          <w:color w:val="000000"/>
          <w:lang w:val="en-CA"/>
        </w:rPr>
        <w:t xml:space="preserve"> Responsibility for Change </w:t>
      </w:r>
      <w:r w:rsidR="00B8394A" w:rsidRPr="00FE5527">
        <w:rPr>
          <w:rFonts w:ascii="CircularXX" w:hAnsi="CircularXX" w:cs="CircularXX"/>
          <w:color w:val="000000"/>
          <w:lang w:val="en-CA"/>
        </w:rPr>
        <w:t>t</w:t>
      </w:r>
      <w:r w:rsidR="00B8394A" w:rsidRPr="00FE5527">
        <w:rPr>
          <w:rFonts w:ascii="CircularXX" w:hAnsi="CircularXX" w:cs="CircularXX"/>
          <w:color w:val="000000"/>
          <w:lang w:val="en-CA"/>
        </w:rPr>
        <w:t>o Advancing Accountability and Action</w:t>
      </w:r>
      <w:r w:rsidR="00D55CE1">
        <w:rPr>
          <w:rFonts w:ascii="CircularXX" w:hAnsi="CircularXX" w:cs="CircularXX"/>
          <w:color w:val="000000"/>
          <w:lang w:val="en-CA"/>
        </w:rPr>
        <w:t>,</w:t>
      </w:r>
    </w:p>
    <w:p w14:paraId="0960F7CD" w14:textId="64D61671" w:rsidR="00D55CE1" w:rsidRPr="00FE5527" w:rsidRDefault="00D55CE1" w:rsidP="006D3C78">
      <w:pPr>
        <w:pStyle w:val="NoSpacing"/>
        <w:numPr>
          <w:ilvl w:val="4"/>
          <w:numId w:val="42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Feedback from the </w:t>
      </w:r>
      <w:r w:rsidR="00A07426">
        <w:rPr>
          <w:rFonts w:ascii="CircularXX" w:hAnsi="CircularXX" w:cs="CircularXX"/>
          <w:color w:val="000000"/>
          <w:lang w:val="en-CA"/>
        </w:rPr>
        <w:t>committee</w:t>
      </w:r>
      <w:r>
        <w:rPr>
          <w:rFonts w:ascii="CircularXX" w:hAnsi="CircularXX" w:cs="CircularXX"/>
          <w:color w:val="000000"/>
          <w:lang w:val="en-CA"/>
        </w:rPr>
        <w:t xml:space="preserve"> is due by Monday, July 20 @ 3:30pm. </w:t>
      </w:r>
    </w:p>
    <w:p w14:paraId="7AEA36F0" w14:textId="77777777" w:rsidR="00095911" w:rsidRPr="00742D46" w:rsidRDefault="00095911" w:rsidP="00095911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</w:p>
    <w:p w14:paraId="0B1E0A1D" w14:textId="41C8B614" w:rsidR="00926312" w:rsidRDefault="00926312" w:rsidP="00690F5D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A07426">
        <w:rPr>
          <w:rFonts w:ascii="CircularXX" w:hAnsi="CircularXX" w:cs="CircularXX"/>
          <w:b/>
          <w:bCs/>
          <w:color w:val="000000"/>
          <w:lang w:val="en-CA"/>
        </w:rPr>
        <w:t xml:space="preserve">Draft </w:t>
      </w:r>
      <w:r w:rsidR="00472F90" w:rsidRPr="00A07426">
        <w:rPr>
          <w:rFonts w:ascii="CircularXX" w:hAnsi="CircularXX" w:cs="CircularXX"/>
          <w:b/>
          <w:bCs/>
          <w:color w:val="000000"/>
          <w:lang w:val="en-CA"/>
        </w:rPr>
        <w:t>A</w:t>
      </w:r>
      <w:r w:rsidRPr="00A07426">
        <w:rPr>
          <w:rFonts w:ascii="CircularXX" w:hAnsi="CircularXX" w:cs="CircularXX"/>
          <w:b/>
          <w:bCs/>
          <w:color w:val="000000"/>
          <w:lang w:val="en-CA"/>
        </w:rPr>
        <w:t xml:space="preserve">genda for the </w:t>
      </w:r>
      <w:r w:rsidR="00472F90" w:rsidRPr="00A07426">
        <w:rPr>
          <w:rFonts w:ascii="CircularXX" w:hAnsi="CircularXX" w:cs="CircularXX"/>
          <w:b/>
          <w:bCs/>
          <w:color w:val="000000"/>
          <w:lang w:val="en-CA"/>
        </w:rPr>
        <w:t>L</w:t>
      </w:r>
      <w:r w:rsidRPr="00A07426">
        <w:rPr>
          <w:rFonts w:ascii="CircularXX" w:hAnsi="CircularXX" w:cs="CircularXX"/>
          <w:b/>
          <w:bCs/>
          <w:color w:val="000000"/>
          <w:lang w:val="en-CA"/>
        </w:rPr>
        <w:t>aunch</w:t>
      </w:r>
    </w:p>
    <w:p w14:paraId="2C36EB65" w14:textId="1EDD5676" w:rsidR="00C047BC" w:rsidRDefault="00C047BC" w:rsidP="00187AFD">
      <w:pPr>
        <w:pStyle w:val="NoSpacing"/>
        <w:numPr>
          <w:ilvl w:val="0"/>
          <w:numId w:val="44"/>
        </w:numPr>
        <w:ind w:left="709" w:hanging="425"/>
        <w:rPr>
          <w:rFonts w:ascii="CircularXX" w:hAnsi="CircularXX" w:cs="CircularXX"/>
          <w:color w:val="000000"/>
          <w:lang w:val="en-CA"/>
        </w:rPr>
      </w:pPr>
      <w:r w:rsidRPr="00187AFD">
        <w:rPr>
          <w:rFonts w:ascii="CircularXX" w:hAnsi="CircularXX" w:cs="CircularXX"/>
          <w:color w:val="000000"/>
          <w:lang w:val="en-CA"/>
        </w:rPr>
        <w:t xml:space="preserve">Sheila provided an overview of the launch and confirmed the following </w:t>
      </w:r>
      <w:r w:rsidR="00187AFD" w:rsidRPr="00187AFD">
        <w:rPr>
          <w:rFonts w:ascii="CircularXX" w:hAnsi="CircularXX" w:cs="CircularXX"/>
          <w:color w:val="000000"/>
          <w:lang w:val="en-CA"/>
        </w:rPr>
        <w:t>speakers with the committee</w:t>
      </w:r>
      <w:r w:rsidR="003469B6">
        <w:rPr>
          <w:rFonts w:ascii="CircularXX" w:hAnsi="CircularXX" w:cs="CircularXX"/>
          <w:color w:val="000000"/>
          <w:lang w:val="en-CA"/>
        </w:rPr>
        <w:t xml:space="preserve"> members</w:t>
      </w:r>
      <w:r w:rsidR="00B74576">
        <w:rPr>
          <w:rFonts w:ascii="CircularXX" w:hAnsi="CircularXX" w:cs="CircularXX"/>
          <w:color w:val="000000"/>
          <w:lang w:val="en-CA"/>
        </w:rPr>
        <w:t xml:space="preserve">: </w:t>
      </w:r>
    </w:p>
    <w:p w14:paraId="07E7CC50" w14:textId="76377D17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Welcome from the Emcee </w:t>
      </w:r>
      <w:r w:rsidR="00774A77" w:rsidRPr="002459B1">
        <w:rPr>
          <w:rFonts w:ascii="CircularXX" w:hAnsi="CircularXX" w:cs="CircularXX"/>
          <w:color w:val="000000"/>
          <w:lang w:val="en-CA"/>
        </w:rPr>
        <w:t xml:space="preserve">– </w:t>
      </w:r>
      <w:r w:rsidR="00774A77" w:rsidRPr="002459B1">
        <w:rPr>
          <w:rFonts w:ascii="CircularXX" w:hAnsi="CircularXX" w:cs="CircularXX"/>
          <w:b/>
          <w:bCs/>
          <w:color w:val="000000"/>
          <w:lang w:val="en-CA"/>
        </w:rPr>
        <w:t>Jeannie Martin</w:t>
      </w:r>
      <w:r w:rsidR="00742239">
        <w:rPr>
          <w:rFonts w:ascii="CircularXX" w:hAnsi="CircularXX" w:cs="CircularXX"/>
          <w:b/>
          <w:bCs/>
          <w:color w:val="000000"/>
          <w:lang w:val="en-CA"/>
        </w:rPr>
        <w:t>, Co-Chair</w:t>
      </w:r>
    </w:p>
    <w:p w14:paraId="6295E0C4" w14:textId="77777777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Opening Thanksgiving Address</w:t>
      </w:r>
    </w:p>
    <w:p w14:paraId="2ADCB8E3" w14:textId="77777777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Opening Song</w:t>
      </w:r>
    </w:p>
    <w:p w14:paraId="5320A10B" w14:textId="3A88D7B5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Remarks and Land Acknowledgement from the President, </w:t>
      </w:r>
      <w:r w:rsidRPr="002459B1">
        <w:rPr>
          <w:rFonts w:ascii="CircularXX" w:hAnsi="CircularXX" w:cs="CircularXX"/>
          <w:b/>
          <w:bCs/>
          <w:color w:val="000000"/>
          <w:lang w:val="en-CA"/>
        </w:rPr>
        <w:t>Lesley Rigg</w:t>
      </w:r>
      <w:r w:rsidRPr="002459B1">
        <w:rPr>
          <w:rFonts w:ascii="CircularXX" w:hAnsi="CircularXX" w:cs="CircularXX"/>
          <w:color w:val="000000"/>
          <w:lang w:val="en-CA"/>
        </w:rPr>
        <w:t xml:space="preserve"> </w:t>
      </w:r>
    </w:p>
    <w:p w14:paraId="25CEF724" w14:textId="383ABAB8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Indigenous Strategic Plan Presentation by the </w:t>
      </w:r>
      <w:r w:rsidRPr="002459B1">
        <w:rPr>
          <w:rFonts w:ascii="CircularXX" w:hAnsi="CircularXX" w:cs="CircularXX"/>
          <w:b/>
          <w:bCs/>
          <w:color w:val="000000"/>
          <w:lang w:val="en-CA"/>
        </w:rPr>
        <w:t>Sheila Cote-Meek</w:t>
      </w:r>
      <w:r w:rsidRPr="002459B1">
        <w:rPr>
          <w:rFonts w:ascii="CircularXX" w:hAnsi="CircularXX" w:cs="CircularXX"/>
          <w:color w:val="000000"/>
          <w:lang w:val="en-CA"/>
        </w:rPr>
        <w:t xml:space="preserve">, </w:t>
      </w:r>
      <w:r w:rsidR="002459B1" w:rsidRPr="002459B1">
        <w:rPr>
          <w:rFonts w:ascii="CircularXX" w:hAnsi="CircularXX" w:cs="CircularXX"/>
          <w:b/>
          <w:bCs/>
          <w:color w:val="000000"/>
          <w:lang w:val="en-CA"/>
        </w:rPr>
        <w:t>Chair</w:t>
      </w:r>
    </w:p>
    <w:p w14:paraId="0FEBF93F" w14:textId="242B35F6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Priority 1 – Centering I</w:t>
      </w:r>
      <w:r w:rsidR="00F51ED8">
        <w:rPr>
          <w:rFonts w:ascii="CircularXX" w:hAnsi="CircularXX" w:cs="CircularXX"/>
          <w:color w:val="000000"/>
          <w:lang w:val="en-CA"/>
        </w:rPr>
        <w:t xml:space="preserve">ndigenous </w:t>
      </w:r>
      <w:r w:rsidRPr="002459B1">
        <w:rPr>
          <w:rFonts w:ascii="CircularXX" w:hAnsi="CircularXX" w:cs="CircularXX"/>
          <w:color w:val="000000"/>
          <w:lang w:val="en-CA"/>
        </w:rPr>
        <w:t>K</w:t>
      </w:r>
      <w:r w:rsidR="00F51ED8">
        <w:rPr>
          <w:rFonts w:ascii="CircularXX" w:hAnsi="CircularXX" w:cs="CircularXX"/>
          <w:color w:val="000000"/>
          <w:lang w:val="en-CA"/>
        </w:rPr>
        <w:t>nowledge</w:t>
      </w:r>
      <w:r w:rsidRPr="002459B1">
        <w:rPr>
          <w:rFonts w:ascii="CircularXX" w:hAnsi="CircularXX" w:cs="CircularXX"/>
          <w:color w:val="000000"/>
          <w:lang w:val="en-CA"/>
        </w:rPr>
        <w:t xml:space="preserve">, </w:t>
      </w:r>
      <w:r w:rsidR="00F51ED8">
        <w:rPr>
          <w:rFonts w:ascii="CircularXX" w:hAnsi="CircularXX" w:cs="CircularXX"/>
          <w:color w:val="000000"/>
          <w:lang w:val="en-CA"/>
        </w:rPr>
        <w:t>C</w:t>
      </w:r>
      <w:r w:rsidRPr="002459B1">
        <w:rPr>
          <w:rFonts w:ascii="CircularXX" w:hAnsi="CircularXX" w:cs="CircularXX"/>
          <w:color w:val="000000"/>
          <w:lang w:val="en-CA"/>
        </w:rPr>
        <w:t xml:space="preserve">ulture and </w:t>
      </w:r>
      <w:r w:rsidR="00F51ED8">
        <w:rPr>
          <w:rFonts w:ascii="CircularXX" w:hAnsi="CircularXX" w:cs="CircularXX"/>
          <w:color w:val="000000"/>
          <w:lang w:val="en-CA"/>
        </w:rPr>
        <w:t>W</w:t>
      </w:r>
      <w:r w:rsidRPr="002459B1">
        <w:rPr>
          <w:rFonts w:ascii="CircularXX" w:hAnsi="CircularXX" w:cs="CircularXX"/>
          <w:color w:val="000000"/>
          <w:lang w:val="en-CA"/>
        </w:rPr>
        <w:t xml:space="preserve">ays of </w:t>
      </w:r>
      <w:r w:rsidR="00E300A9" w:rsidRPr="002459B1">
        <w:rPr>
          <w:rFonts w:ascii="CircularXX" w:hAnsi="CircularXX" w:cs="CircularXX"/>
          <w:color w:val="000000"/>
          <w:lang w:val="en-CA"/>
        </w:rPr>
        <w:t>Knowing -</w:t>
      </w:r>
      <w:r w:rsidR="002459B1" w:rsidRPr="002459B1">
        <w:rPr>
          <w:rFonts w:ascii="CircularXX" w:hAnsi="CircularXX" w:cs="CircularXX"/>
          <w:color w:val="000000"/>
          <w:lang w:val="en-CA"/>
        </w:rPr>
        <w:t xml:space="preserve"> </w:t>
      </w:r>
      <w:r w:rsidR="002459B1" w:rsidRPr="00742239">
        <w:rPr>
          <w:rFonts w:ascii="CircularXX" w:hAnsi="CircularXX" w:cs="CircularXX"/>
          <w:b/>
          <w:bCs/>
          <w:color w:val="000000"/>
          <w:lang w:val="en-CA"/>
        </w:rPr>
        <w:t>Lyn Trudeau</w:t>
      </w:r>
    </w:p>
    <w:p w14:paraId="6AC59F34" w14:textId="1993DCA9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Priority 2 –Indigenous Student Belonging, Access and Support</w:t>
      </w:r>
      <w:r w:rsidR="00742239">
        <w:rPr>
          <w:rFonts w:ascii="CircularXX" w:hAnsi="CircularXX" w:cs="CircularXX"/>
          <w:color w:val="000000"/>
          <w:lang w:val="en-CA"/>
        </w:rPr>
        <w:t xml:space="preserve"> – </w:t>
      </w:r>
      <w:r w:rsidR="00742239" w:rsidRPr="00742239">
        <w:rPr>
          <w:rFonts w:ascii="CircularXX" w:hAnsi="CircularXX" w:cs="CircularXX"/>
          <w:b/>
          <w:bCs/>
          <w:color w:val="000000"/>
          <w:lang w:val="en-CA"/>
        </w:rPr>
        <w:t>Ryanne Logan</w:t>
      </w:r>
    </w:p>
    <w:p w14:paraId="3A798C5F" w14:textId="01EA3949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Priority 3 – Indigenous Faculty and Staff Safety, Recognition, Connection and Retention – </w:t>
      </w:r>
      <w:r w:rsidR="00E3441A" w:rsidRPr="00E3441A">
        <w:rPr>
          <w:rFonts w:ascii="CircularXX" w:hAnsi="CircularXX" w:cs="CircularXX"/>
          <w:b/>
          <w:bCs/>
          <w:color w:val="000000"/>
          <w:lang w:val="en-CA"/>
        </w:rPr>
        <w:t>Syerra Jasmin</w:t>
      </w:r>
    </w:p>
    <w:p w14:paraId="640AE35D" w14:textId="548C7A65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Priority 4 – Reciprocal Community Relations – </w:t>
      </w:r>
      <w:r w:rsidR="00E3441A" w:rsidRPr="00E3441A">
        <w:rPr>
          <w:rFonts w:ascii="CircularXX" w:hAnsi="CircularXX" w:cs="CircularXX"/>
          <w:b/>
          <w:bCs/>
          <w:color w:val="000000"/>
          <w:lang w:val="en-CA"/>
        </w:rPr>
        <w:t>Colton Clause</w:t>
      </w:r>
    </w:p>
    <w:p w14:paraId="10C1523C" w14:textId="05603B6B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Priority 5 – Indigenous Governance, Policy and Decision Making – </w:t>
      </w:r>
      <w:r w:rsidR="00E3441A" w:rsidRPr="00E3441A">
        <w:rPr>
          <w:rFonts w:ascii="CircularXX" w:hAnsi="CircularXX" w:cs="CircularXX"/>
          <w:b/>
          <w:bCs/>
          <w:color w:val="000000"/>
          <w:lang w:val="en-CA"/>
        </w:rPr>
        <w:t>Sarena Johnson</w:t>
      </w:r>
    </w:p>
    <w:p w14:paraId="637C8D67" w14:textId="0BD4D397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Priority 6 –</w:t>
      </w:r>
      <w:r w:rsidR="00C95352" w:rsidRPr="002459B1">
        <w:t xml:space="preserve"> </w:t>
      </w:r>
      <w:r w:rsidR="00C95352" w:rsidRPr="002459B1">
        <w:rPr>
          <w:rFonts w:ascii="CircularXX" w:hAnsi="CircularXX" w:cs="CircularXX"/>
          <w:color w:val="000000"/>
          <w:lang w:val="en-CA"/>
        </w:rPr>
        <w:t>Advancing Accountability and Action</w:t>
      </w:r>
      <w:r w:rsidR="00C95352" w:rsidRPr="002459B1">
        <w:rPr>
          <w:rFonts w:ascii="CircularXX" w:hAnsi="CircularXX" w:cs="CircularXX"/>
          <w:color w:val="000000"/>
          <w:lang w:val="en-CA"/>
        </w:rPr>
        <w:t xml:space="preserve"> </w:t>
      </w:r>
      <w:r w:rsidRPr="002459B1">
        <w:rPr>
          <w:rFonts w:ascii="CircularXX" w:hAnsi="CircularXX" w:cs="CircularXX"/>
          <w:color w:val="000000"/>
          <w:lang w:val="en-CA"/>
        </w:rPr>
        <w:t xml:space="preserve">– </w:t>
      </w:r>
      <w:r w:rsidRPr="00E3441A">
        <w:rPr>
          <w:rFonts w:ascii="CircularXX" w:hAnsi="CircularXX" w:cs="CircularXX"/>
          <w:b/>
          <w:bCs/>
          <w:color w:val="000000"/>
          <w:lang w:val="en-CA"/>
        </w:rPr>
        <w:t>Arja Vanio-Mattila-Provost</w:t>
      </w:r>
    </w:p>
    <w:p w14:paraId="4E59B44B" w14:textId="1A57243A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 xml:space="preserve">Closing Remarks from </w:t>
      </w:r>
      <w:r w:rsidRPr="001E6614">
        <w:rPr>
          <w:rFonts w:ascii="CircularXX" w:hAnsi="CircularXX" w:cs="CircularXX"/>
          <w:b/>
          <w:bCs/>
          <w:color w:val="000000"/>
          <w:lang w:val="en-CA"/>
        </w:rPr>
        <w:t xml:space="preserve">Cindy Biancaniello, </w:t>
      </w:r>
      <w:r w:rsidR="000270C3" w:rsidRPr="001E6614">
        <w:rPr>
          <w:rFonts w:ascii="CircularXX" w:hAnsi="CircularXX" w:cs="CircularXX"/>
          <w:b/>
          <w:bCs/>
          <w:color w:val="000000"/>
          <w:lang w:val="en-CA"/>
        </w:rPr>
        <w:t>C</w:t>
      </w:r>
      <w:r w:rsidRPr="001E6614">
        <w:rPr>
          <w:rFonts w:ascii="CircularXX" w:hAnsi="CircularXX" w:cs="CircularXX"/>
          <w:b/>
          <w:bCs/>
          <w:color w:val="000000"/>
          <w:lang w:val="en-CA"/>
        </w:rPr>
        <w:t>o-Chair</w:t>
      </w:r>
    </w:p>
    <w:p w14:paraId="62667BE8" w14:textId="77777777" w:rsidR="0002496F" w:rsidRPr="002459B1" w:rsidRDefault="0002496F" w:rsidP="0002496F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Closing travelling song by Drum Group</w:t>
      </w:r>
    </w:p>
    <w:p w14:paraId="1B926A79" w14:textId="553FCFEE" w:rsidR="00C047BC" w:rsidRDefault="0002496F" w:rsidP="00C047BC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  <w:r w:rsidRPr="002459B1">
        <w:rPr>
          <w:rFonts w:ascii="CircularXX" w:hAnsi="CircularXX" w:cs="CircularXX"/>
          <w:color w:val="000000"/>
          <w:lang w:val="en-CA"/>
        </w:rPr>
        <w:t>Closing</w:t>
      </w:r>
      <w:r w:rsidR="00D9336A" w:rsidRPr="002459B1">
        <w:rPr>
          <w:rFonts w:ascii="CircularXX" w:hAnsi="CircularXX" w:cs="CircularXX"/>
          <w:color w:val="000000"/>
          <w:lang w:val="en-CA"/>
        </w:rPr>
        <w:t xml:space="preserve"> Thanksgiving Address </w:t>
      </w:r>
    </w:p>
    <w:p w14:paraId="45BCA43A" w14:textId="77777777" w:rsidR="00B74576" w:rsidRDefault="00B74576" w:rsidP="00C047BC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</w:p>
    <w:p w14:paraId="6ED5CADB" w14:textId="77777777" w:rsidR="00B74576" w:rsidRDefault="00B74576" w:rsidP="00B74576">
      <w:pPr>
        <w:pStyle w:val="NoSpacing"/>
        <w:numPr>
          <w:ilvl w:val="0"/>
          <w:numId w:val="44"/>
        </w:numPr>
        <w:ind w:left="709" w:hanging="425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A budget of $11,150 was submitted to the Provost’s office and has been approved. </w:t>
      </w:r>
    </w:p>
    <w:p w14:paraId="1AD42D2B" w14:textId="454377B5" w:rsidR="00B74576" w:rsidRDefault="00B74576" w:rsidP="00B74576">
      <w:pPr>
        <w:pStyle w:val="NoSpacing"/>
        <w:numPr>
          <w:ilvl w:val="0"/>
          <w:numId w:val="44"/>
        </w:numPr>
        <w:ind w:left="709" w:hanging="425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Jeannie </w:t>
      </w:r>
      <w:r w:rsidR="002E0640">
        <w:rPr>
          <w:rFonts w:ascii="CircularXX" w:hAnsi="CircularXX" w:cs="CircularXX"/>
          <w:color w:val="000000"/>
          <w:lang w:val="en-CA"/>
        </w:rPr>
        <w:t>shared</w:t>
      </w:r>
      <w:r w:rsidR="002A0651">
        <w:rPr>
          <w:rFonts w:ascii="CircularXX" w:hAnsi="CircularXX" w:cs="CircularXX"/>
          <w:color w:val="000000"/>
          <w:lang w:val="en-CA"/>
        </w:rPr>
        <w:t xml:space="preserve"> a reminder</w:t>
      </w:r>
      <w:r w:rsidR="002E0640">
        <w:rPr>
          <w:rFonts w:ascii="CircularXX" w:hAnsi="CircularXX" w:cs="CircularXX"/>
          <w:color w:val="000000"/>
          <w:lang w:val="en-CA"/>
        </w:rPr>
        <w:t xml:space="preserve"> that she would like to see children </w:t>
      </w:r>
      <w:r w:rsidR="009821B2">
        <w:rPr>
          <w:rFonts w:ascii="CircularXX" w:hAnsi="CircularXX" w:cs="CircularXX"/>
          <w:color w:val="000000"/>
          <w:lang w:val="en-CA"/>
        </w:rPr>
        <w:t>included</w:t>
      </w:r>
      <w:r w:rsidR="002E0640">
        <w:rPr>
          <w:rFonts w:ascii="CircularXX" w:hAnsi="CircularXX" w:cs="CircularXX"/>
          <w:color w:val="000000"/>
          <w:lang w:val="en-CA"/>
        </w:rPr>
        <w:t xml:space="preserve"> at this event</w:t>
      </w:r>
      <w:r w:rsidR="002A0651">
        <w:rPr>
          <w:rFonts w:ascii="CircularXX" w:hAnsi="CircularXX" w:cs="CircularXX"/>
          <w:color w:val="000000"/>
          <w:lang w:val="en-CA"/>
        </w:rPr>
        <w:t xml:space="preserve">, Lyn previously mentioned the inclusion of youth also. </w:t>
      </w:r>
    </w:p>
    <w:p w14:paraId="4D8C10F6" w14:textId="4CB8144D" w:rsidR="00FE0BD9" w:rsidRDefault="00FE0BD9" w:rsidP="00B74576">
      <w:pPr>
        <w:pStyle w:val="NoSpacing"/>
        <w:numPr>
          <w:ilvl w:val="0"/>
          <w:numId w:val="44"/>
        </w:numPr>
        <w:ind w:left="709" w:hanging="425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Next steps: Tasks</w:t>
      </w:r>
      <w:r w:rsidR="004D228F">
        <w:rPr>
          <w:rFonts w:ascii="CircularXX" w:hAnsi="CircularXX" w:cs="CircularXX"/>
          <w:color w:val="000000"/>
          <w:lang w:val="en-CA"/>
        </w:rPr>
        <w:t xml:space="preserve"> associated for the event </w:t>
      </w:r>
      <w:r w:rsidR="0035093C">
        <w:rPr>
          <w:rFonts w:ascii="CircularXX" w:hAnsi="CircularXX" w:cs="CircularXX"/>
          <w:color w:val="000000"/>
          <w:lang w:val="en-CA"/>
        </w:rPr>
        <w:t xml:space="preserve">need to be considered. </w:t>
      </w:r>
    </w:p>
    <w:p w14:paraId="725C52EB" w14:textId="6F49EA26" w:rsidR="00FE0BD9" w:rsidRPr="00187AFD" w:rsidRDefault="00FE0BD9" w:rsidP="0035093C">
      <w:pPr>
        <w:pStyle w:val="NoSpacing"/>
        <w:ind w:left="709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- Smudging</w:t>
      </w:r>
      <w:r w:rsidR="004D228F">
        <w:rPr>
          <w:rFonts w:ascii="CircularXX" w:hAnsi="CircularXX" w:cs="CircularXX"/>
          <w:color w:val="000000"/>
          <w:lang w:val="en-CA"/>
        </w:rPr>
        <w:t xml:space="preserve"> request</w:t>
      </w:r>
      <w:r>
        <w:rPr>
          <w:rFonts w:ascii="CircularXX" w:hAnsi="CircularXX" w:cs="CircularXX"/>
          <w:color w:val="000000"/>
          <w:lang w:val="en-CA"/>
        </w:rPr>
        <w:t xml:space="preserve">, </w:t>
      </w:r>
      <w:r w:rsidR="004D228F">
        <w:rPr>
          <w:rFonts w:ascii="CircularXX" w:hAnsi="CircularXX" w:cs="CircularXX"/>
          <w:color w:val="000000"/>
          <w:lang w:val="en-CA"/>
        </w:rPr>
        <w:t>fire</w:t>
      </w:r>
      <w:r>
        <w:rPr>
          <w:rFonts w:ascii="CircularXX" w:hAnsi="CircularXX" w:cs="CircularXX"/>
          <w:color w:val="000000"/>
          <w:lang w:val="en-CA"/>
        </w:rPr>
        <w:t xml:space="preserve"> watch</w:t>
      </w:r>
      <w:r w:rsidR="0035093C">
        <w:rPr>
          <w:rFonts w:ascii="CircularXX" w:hAnsi="CircularXX" w:cs="CircularXX"/>
          <w:color w:val="000000"/>
          <w:lang w:val="en-CA"/>
        </w:rPr>
        <w:t xml:space="preserve">, </w:t>
      </w:r>
      <w:r w:rsidR="000653FF">
        <w:rPr>
          <w:rFonts w:ascii="CircularXX" w:hAnsi="CircularXX" w:cs="CircularXX"/>
          <w:color w:val="000000"/>
          <w:lang w:val="en-CA"/>
        </w:rPr>
        <w:t>catering, parking</w:t>
      </w:r>
      <w:r w:rsidR="007D65B3">
        <w:rPr>
          <w:rFonts w:ascii="CircularXX" w:hAnsi="CircularXX" w:cs="CircularXX"/>
          <w:color w:val="000000"/>
          <w:lang w:val="en-CA"/>
        </w:rPr>
        <w:t xml:space="preserve"> and miscellaneous</w:t>
      </w:r>
    </w:p>
    <w:p w14:paraId="0778D944" w14:textId="77777777" w:rsidR="00B74576" w:rsidRPr="002459B1" w:rsidRDefault="00B74576" w:rsidP="00C047BC">
      <w:pPr>
        <w:pStyle w:val="NoSpacing"/>
        <w:ind w:left="360"/>
        <w:rPr>
          <w:rFonts w:ascii="CircularXX" w:hAnsi="CircularXX" w:cs="CircularXX"/>
          <w:color w:val="000000"/>
          <w:lang w:val="en-CA"/>
        </w:rPr>
      </w:pPr>
    </w:p>
    <w:p w14:paraId="642E33D8" w14:textId="518551B9" w:rsidR="002D1DFA" w:rsidRPr="00A07426" w:rsidRDefault="002D1DFA" w:rsidP="00690F5D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A07426">
        <w:rPr>
          <w:rFonts w:ascii="CircularXX" w:hAnsi="CircularXX" w:cs="CircularXX"/>
          <w:b/>
          <w:bCs/>
          <w:color w:val="000000"/>
          <w:lang w:val="en-CA"/>
        </w:rPr>
        <w:t>Next Meeting and Closing</w:t>
      </w:r>
    </w:p>
    <w:p w14:paraId="5F57E24D" w14:textId="2457ACE5" w:rsidR="008C0148" w:rsidRDefault="008C0148" w:rsidP="008C0148">
      <w:pPr>
        <w:pStyle w:val="NoSpacing"/>
        <w:numPr>
          <w:ilvl w:val="1"/>
          <w:numId w:val="5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Next Meeting is August 5, 2026</w:t>
      </w:r>
    </w:p>
    <w:p w14:paraId="7CE65A9F" w14:textId="77985AA3" w:rsidR="008C0148" w:rsidRPr="00C35DC2" w:rsidRDefault="008C0148" w:rsidP="008C0148">
      <w:pPr>
        <w:pStyle w:val="NoSpacing"/>
        <w:numPr>
          <w:ilvl w:val="1"/>
          <w:numId w:val="5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Closing by Cindy</w:t>
      </w:r>
    </w:p>
    <w:sectPr w:rsidR="008C0148" w:rsidRPr="00C35DC2" w:rsidSect="005F172E">
      <w:headerReference w:type="even" r:id="rId14"/>
      <w:headerReference w:type="default" r:id="rId15"/>
      <w:headerReference w:type="first" r:id="rId16"/>
      <w:type w:val="continuous"/>
      <w:pgSz w:w="12240" w:h="15840" w:code="1"/>
      <w:pgMar w:top="1985" w:right="1418" w:bottom="1440" w:left="1418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0101" w14:textId="77777777" w:rsidR="00FB2A16" w:rsidRPr="003D315F" w:rsidRDefault="00FB2A16" w:rsidP="007A3639">
      <w:r w:rsidRPr="003D315F">
        <w:separator/>
      </w:r>
    </w:p>
  </w:endnote>
  <w:endnote w:type="continuationSeparator" w:id="0">
    <w:p w14:paraId="4C749EA3" w14:textId="77777777" w:rsidR="00FB2A16" w:rsidRPr="003D315F" w:rsidRDefault="00FB2A16" w:rsidP="007A3639">
      <w:r w:rsidRPr="003D3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rcularXX">
    <w:altName w:val="Calibri"/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7E13" w14:textId="77777777" w:rsidR="00FB2A16" w:rsidRPr="003D315F" w:rsidRDefault="00FB2A16" w:rsidP="007A3639">
      <w:r w:rsidRPr="003D315F">
        <w:separator/>
      </w:r>
    </w:p>
  </w:footnote>
  <w:footnote w:type="continuationSeparator" w:id="0">
    <w:p w14:paraId="25DA19A5" w14:textId="77777777" w:rsidR="00FB2A16" w:rsidRPr="003D315F" w:rsidRDefault="00FB2A16" w:rsidP="007A3639">
      <w:r w:rsidRPr="003D3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A61EA" w14:textId="6034DB2D" w:rsidR="007A3639" w:rsidRPr="003D315F" w:rsidRDefault="00000000">
    <w:pPr>
      <w:pStyle w:val="Header"/>
    </w:pPr>
    <w:r>
      <w:rPr>
        <w:noProof/>
      </w:rPr>
      <w:pict w14:anchorId="16C63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3" o:spid="_x0000_s1027" type="#_x0000_t136" alt="" style="position:absolute;margin-left:0;margin-top:0;width:473.55pt;height:189.4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487D" w14:textId="0A2A27CB" w:rsidR="007A3639" w:rsidRPr="003D315F" w:rsidRDefault="00000000">
    <w:pPr>
      <w:pStyle w:val="Header"/>
    </w:pPr>
    <w:r>
      <w:rPr>
        <w:noProof/>
      </w:rPr>
      <w:pict w14:anchorId="778614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4" o:spid="_x0000_s1026" type="#_x0000_t136" alt="" style="position:absolute;margin-left:0;margin-top:0;width:473.55pt;height:189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F9A7" w14:textId="5C663C7B" w:rsidR="007A3639" w:rsidRPr="003D315F" w:rsidRDefault="00000000">
    <w:pPr>
      <w:pStyle w:val="Header"/>
    </w:pPr>
    <w:r>
      <w:rPr>
        <w:noProof/>
      </w:rPr>
      <w:pict w14:anchorId="0A16F5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2" o:spid="_x0000_s1025" type="#_x0000_t136" alt="" style="position:absolute;margin-left:0;margin-top:0;width:473.55pt;height:189.4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D0C"/>
    <w:multiLevelType w:val="multilevel"/>
    <w:tmpl w:val="7CCAB1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77EC8"/>
    <w:multiLevelType w:val="hybridMultilevel"/>
    <w:tmpl w:val="8DB4C114"/>
    <w:lvl w:ilvl="0" w:tplc="CEBCBDA2">
      <w:start w:val="4"/>
      <w:numFmt w:val="bullet"/>
      <w:lvlText w:val="-"/>
      <w:lvlJc w:val="left"/>
      <w:pPr>
        <w:ind w:left="720" w:hanging="360"/>
      </w:pPr>
      <w:rPr>
        <w:rFonts w:ascii="CircularXX" w:eastAsia="Times New Roman" w:hAnsi="CircularXX" w:cs="CircularXX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FAA"/>
    <w:multiLevelType w:val="hybridMultilevel"/>
    <w:tmpl w:val="3A28A1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36908"/>
    <w:multiLevelType w:val="hybridMultilevel"/>
    <w:tmpl w:val="6DE43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0B0E"/>
    <w:multiLevelType w:val="hybridMultilevel"/>
    <w:tmpl w:val="AF168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35ACC"/>
    <w:multiLevelType w:val="hybridMultilevel"/>
    <w:tmpl w:val="3386296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9A02F7"/>
    <w:multiLevelType w:val="hybridMultilevel"/>
    <w:tmpl w:val="EBA6FF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ascii="Symbol" w:hAnsi="Symbol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A6A12D8"/>
    <w:multiLevelType w:val="hybridMultilevel"/>
    <w:tmpl w:val="047204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B14265"/>
    <w:multiLevelType w:val="hybridMultilevel"/>
    <w:tmpl w:val="E30CF70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3E4CAB"/>
    <w:multiLevelType w:val="hybridMultilevel"/>
    <w:tmpl w:val="F4BA032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294571"/>
    <w:multiLevelType w:val="hybridMultilevel"/>
    <w:tmpl w:val="9DAC58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568B4"/>
    <w:multiLevelType w:val="multilevel"/>
    <w:tmpl w:val="2B1658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107C96"/>
    <w:multiLevelType w:val="multilevel"/>
    <w:tmpl w:val="99A82B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ascii="Wingdings 3" w:hAnsi="Wingdings 3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5" w15:restartNumberingAfterBreak="0">
    <w:nsid w:val="33406018"/>
    <w:multiLevelType w:val="hybridMultilevel"/>
    <w:tmpl w:val="680C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36CED"/>
    <w:multiLevelType w:val="hybridMultilevel"/>
    <w:tmpl w:val="34F29B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D7F9E"/>
    <w:multiLevelType w:val="multilevel"/>
    <w:tmpl w:val="3EFA72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A77334"/>
    <w:multiLevelType w:val="hybridMultilevel"/>
    <w:tmpl w:val="A2A4E8C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147B97"/>
    <w:multiLevelType w:val="hybridMultilevel"/>
    <w:tmpl w:val="CCD6DD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903CF538">
      <w:numFmt w:val="bullet"/>
      <w:lvlText w:val="-"/>
      <w:lvlJc w:val="left"/>
      <w:pPr>
        <w:ind w:left="3600" w:hanging="360"/>
      </w:pPr>
      <w:rPr>
        <w:rFonts w:ascii="CircularXX" w:eastAsia="Times New Roman" w:hAnsi="CircularXX" w:cs="CircularXX" w:hint="default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D1C86"/>
    <w:multiLevelType w:val="hybridMultilevel"/>
    <w:tmpl w:val="C4D0E8F2"/>
    <w:lvl w:ilvl="0" w:tplc="5C7094CE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B62140"/>
    <w:multiLevelType w:val="hybridMultilevel"/>
    <w:tmpl w:val="C4FC8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ascii="Arial Bold" w:hAnsi="Arial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466105E"/>
    <w:multiLevelType w:val="hybridMultilevel"/>
    <w:tmpl w:val="0C34A0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1009001B">
      <w:start w:val="1"/>
      <w:numFmt w:val="lowerRoman"/>
      <w:lvlText w:val="%5."/>
      <w:lvlJc w:val="righ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C3059"/>
    <w:multiLevelType w:val="hybridMultilevel"/>
    <w:tmpl w:val="C6B464D0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B504A25"/>
    <w:multiLevelType w:val="hybridMultilevel"/>
    <w:tmpl w:val="AB8C9070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EDD0644"/>
    <w:multiLevelType w:val="hybridMultilevel"/>
    <w:tmpl w:val="F5B236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71F8B"/>
    <w:multiLevelType w:val="hybridMultilevel"/>
    <w:tmpl w:val="967A326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7AF71FA"/>
    <w:multiLevelType w:val="hybridMultilevel"/>
    <w:tmpl w:val="9586B3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A4232E1"/>
    <w:multiLevelType w:val="hybridMultilevel"/>
    <w:tmpl w:val="FB128E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212C85"/>
    <w:multiLevelType w:val="hybridMultilevel"/>
    <w:tmpl w:val="71F4366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8D0B99"/>
    <w:multiLevelType w:val="hybridMultilevel"/>
    <w:tmpl w:val="C0B68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C52ED"/>
    <w:multiLevelType w:val="hybridMultilevel"/>
    <w:tmpl w:val="28828C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A7C2E"/>
    <w:multiLevelType w:val="hybridMultilevel"/>
    <w:tmpl w:val="AB8C9070"/>
    <w:lvl w:ilvl="0" w:tplc="1009001B">
      <w:start w:val="1"/>
      <w:numFmt w:val="lowerRoman"/>
      <w:lvlText w:val="%1."/>
      <w:lvlJc w:val="righ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3887CA9"/>
    <w:multiLevelType w:val="hybridMultilevel"/>
    <w:tmpl w:val="B78E3A3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3D63214"/>
    <w:multiLevelType w:val="hybridMultilevel"/>
    <w:tmpl w:val="B4826C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F11563"/>
    <w:multiLevelType w:val="hybridMultilevel"/>
    <w:tmpl w:val="6F16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A0F0E"/>
    <w:multiLevelType w:val="hybridMultilevel"/>
    <w:tmpl w:val="B3B26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466BB"/>
    <w:multiLevelType w:val="hybridMultilevel"/>
    <w:tmpl w:val="E7961B46"/>
    <w:lvl w:ilvl="0" w:tplc="5C7094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F372E"/>
    <w:multiLevelType w:val="hybridMultilevel"/>
    <w:tmpl w:val="2B12DF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A63E6"/>
    <w:multiLevelType w:val="hybridMultilevel"/>
    <w:tmpl w:val="79288F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40AD8"/>
    <w:multiLevelType w:val="hybridMultilevel"/>
    <w:tmpl w:val="49DCD5F8"/>
    <w:lvl w:ilvl="0" w:tplc="5C7094CE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20804">
    <w:abstractNumId w:val="30"/>
  </w:num>
  <w:num w:numId="2" w16cid:durableId="95951011">
    <w:abstractNumId w:val="7"/>
  </w:num>
  <w:num w:numId="3" w16cid:durableId="965936706">
    <w:abstractNumId w:val="22"/>
  </w:num>
  <w:num w:numId="4" w16cid:durableId="530849878">
    <w:abstractNumId w:val="14"/>
  </w:num>
  <w:num w:numId="5" w16cid:durableId="414864683">
    <w:abstractNumId w:val="19"/>
  </w:num>
  <w:num w:numId="6" w16cid:durableId="1643000449">
    <w:abstractNumId w:val="16"/>
  </w:num>
  <w:num w:numId="7" w16cid:durableId="2105027459">
    <w:abstractNumId w:val="34"/>
  </w:num>
  <w:num w:numId="8" w16cid:durableId="214245174">
    <w:abstractNumId w:val="2"/>
  </w:num>
  <w:num w:numId="9" w16cid:durableId="1213806191">
    <w:abstractNumId w:val="43"/>
  </w:num>
  <w:num w:numId="10" w16cid:durableId="92944243">
    <w:abstractNumId w:val="1"/>
  </w:num>
  <w:num w:numId="11" w16cid:durableId="768042207">
    <w:abstractNumId w:val="8"/>
  </w:num>
  <w:num w:numId="12" w16cid:durableId="1690795006">
    <w:abstractNumId w:val="5"/>
  </w:num>
  <w:num w:numId="13" w16cid:durableId="1027295606">
    <w:abstractNumId w:val="42"/>
  </w:num>
  <w:num w:numId="14" w16cid:durableId="2032101310">
    <w:abstractNumId w:val="10"/>
  </w:num>
  <w:num w:numId="15" w16cid:durableId="43414017">
    <w:abstractNumId w:val="37"/>
  </w:num>
  <w:num w:numId="16" w16cid:durableId="2106729490">
    <w:abstractNumId w:val="4"/>
  </w:num>
  <w:num w:numId="17" w16cid:durableId="74010404">
    <w:abstractNumId w:val="26"/>
  </w:num>
  <w:num w:numId="18" w16cid:durableId="1613589369">
    <w:abstractNumId w:val="20"/>
  </w:num>
  <w:num w:numId="19" w16cid:durableId="1255821606">
    <w:abstractNumId w:val="35"/>
  </w:num>
  <w:num w:numId="20" w16cid:durableId="1286351688">
    <w:abstractNumId w:val="11"/>
  </w:num>
  <w:num w:numId="21" w16cid:durableId="1192763810">
    <w:abstractNumId w:val="41"/>
  </w:num>
  <w:num w:numId="22" w16cid:durableId="1387945509">
    <w:abstractNumId w:val="40"/>
  </w:num>
  <w:num w:numId="23" w16cid:durableId="152264723">
    <w:abstractNumId w:val="24"/>
  </w:num>
  <w:num w:numId="24" w16cid:durableId="805123110">
    <w:abstractNumId w:val="25"/>
  </w:num>
  <w:num w:numId="25" w16cid:durableId="1651328487">
    <w:abstractNumId w:val="28"/>
  </w:num>
  <w:num w:numId="26" w16cid:durableId="789973192">
    <w:abstractNumId w:val="27"/>
  </w:num>
  <w:num w:numId="27" w16cid:durableId="1093474822">
    <w:abstractNumId w:val="6"/>
  </w:num>
  <w:num w:numId="28" w16cid:durableId="1786996749">
    <w:abstractNumId w:val="3"/>
  </w:num>
  <w:num w:numId="29" w16cid:durableId="1245871345">
    <w:abstractNumId w:val="13"/>
  </w:num>
  <w:num w:numId="30" w16cid:durableId="643894320">
    <w:abstractNumId w:val="12"/>
  </w:num>
  <w:num w:numId="31" w16cid:durableId="441152330">
    <w:abstractNumId w:val="17"/>
  </w:num>
  <w:num w:numId="32" w16cid:durableId="964888117">
    <w:abstractNumId w:val="0"/>
  </w:num>
  <w:num w:numId="33" w16cid:durableId="427895616">
    <w:abstractNumId w:val="29"/>
  </w:num>
  <w:num w:numId="34" w16cid:durableId="1558394962">
    <w:abstractNumId w:val="21"/>
  </w:num>
  <w:num w:numId="35" w16cid:durableId="843016664">
    <w:abstractNumId w:val="39"/>
  </w:num>
  <w:num w:numId="36" w16cid:durableId="17388445">
    <w:abstractNumId w:val="38"/>
  </w:num>
  <w:num w:numId="37" w16cid:durableId="1237398120">
    <w:abstractNumId w:val="31"/>
  </w:num>
  <w:num w:numId="38" w16cid:durableId="1859847695">
    <w:abstractNumId w:val="9"/>
  </w:num>
  <w:num w:numId="39" w16cid:durableId="566116580">
    <w:abstractNumId w:val="18"/>
  </w:num>
  <w:num w:numId="40" w16cid:durableId="588931097">
    <w:abstractNumId w:val="36"/>
  </w:num>
  <w:num w:numId="41" w16cid:durableId="560364585">
    <w:abstractNumId w:val="23"/>
  </w:num>
  <w:num w:numId="42" w16cid:durableId="246813704">
    <w:abstractNumId w:val="33"/>
  </w:num>
  <w:num w:numId="43" w16cid:durableId="1359162114">
    <w:abstractNumId w:val="15"/>
  </w:num>
  <w:num w:numId="44" w16cid:durableId="1516528809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0036C"/>
    <w:rsid w:val="00000639"/>
    <w:rsid w:val="00011C67"/>
    <w:rsid w:val="00014B5C"/>
    <w:rsid w:val="00016CA6"/>
    <w:rsid w:val="0001783A"/>
    <w:rsid w:val="00023B3E"/>
    <w:rsid w:val="0002496F"/>
    <w:rsid w:val="000270C3"/>
    <w:rsid w:val="000274BB"/>
    <w:rsid w:val="0004071C"/>
    <w:rsid w:val="00044309"/>
    <w:rsid w:val="00045CC9"/>
    <w:rsid w:val="000460A0"/>
    <w:rsid w:val="00047312"/>
    <w:rsid w:val="00061AA5"/>
    <w:rsid w:val="00064395"/>
    <w:rsid w:val="000653FF"/>
    <w:rsid w:val="00067EE6"/>
    <w:rsid w:val="000712FD"/>
    <w:rsid w:val="000714B6"/>
    <w:rsid w:val="000744B7"/>
    <w:rsid w:val="0007519C"/>
    <w:rsid w:val="00076BEF"/>
    <w:rsid w:val="0008632B"/>
    <w:rsid w:val="00090DFF"/>
    <w:rsid w:val="000936AA"/>
    <w:rsid w:val="0009406C"/>
    <w:rsid w:val="0009524D"/>
    <w:rsid w:val="00095911"/>
    <w:rsid w:val="000962B6"/>
    <w:rsid w:val="000965CE"/>
    <w:rsid w:val="000B05BD"/>
    <w:rsid w:val="000B0695"/>
    <w:rsid w:val="000B0A05"/>
    <w:rsid w:val="000B491A"/>
    <w:rsid w:val="000B61BB"/>
    <w:rsid w:val="000C0848"/>
    <w:rsid w:val="000C3D58"/>
    <w:rsid w:val="000C4CC8"/>
    <w:rsid w:val="000D3068"/>
    <w:rsid w:val="000D3DE3"/>
    <w:rsid w:val="000D58C4"/>
    <w:rsid w:val="000D773F"/>
    <w:rsid w:val="000D7D40"/>
    <w:rsid w:val="000E737F"/>
    <w:rsid w:val="000F47BC"/>
    <w:rsid w:val="0010417D"/>
    <w:rsid w:val="00106383"/>
    <w:rsid w:val="00120C88"/>
    <w:rsid w:val="001300BA"/>
    <w:rsid w:val="00130160"/>
    <w:rsid w:val="001441FD"/>
    <w:rsid w:val="001451A8"/>
    <w:rsid w:val="00157AE1"/>
    <w:rsid w:val="00161B8B"/>
    <w:rsid w:val="001628BE"/>
    <w:rsid w:val="0016312B"/>
    <w:rsid w:val="00163DB6"/>
    <w:rsid w:val="00170A53"/>
    <w:rsid w:val="00175E0F"/>
    <w:rsid w:val="00177246"/>
    <w:rsid w:val="001773BD"/>
    <w:rsid w:val="00183D38"/>
    <w:rsid w:val="00187AFD"/>
    <w:rsid w:val="001914C7"/>
    <w:rsid w:val="00197F12"/>
    <w:rsid w:val="001A549D"/>
    <w:rsid w:val="001B18ED"/>
    <w:rsid w:val="001B2C5F"/>
    <w:rsid w:val="001B71E1"/>
    <w:rsid w:val="001C2E51"/>
    <w:rsid w:val="001C4255"/>
    <w:rsid w:val="001C46FB"/>
    <w:rsid w:val="001D4FCF"/>
    <w:rsid w:val="001E07D0"/>
    <w:rsid w:val="001E0C60"/>
    <w:rsid w:val="001E2260"/>
    <w:rsid w:val="001E2C6B"/>
    <w:rsid w:val="001E36E9"/>
    <w:rsid w:val="001E6614"/>
    <w:rsid w:val="001F00BA"/>
    <w:rsid w:val="001F06D9"/>
    <w:rsid w:val="001F1465"/>
    <w:rsid w:val="00201717"/>
    <w:rsid w:val="002034C2"/>
    <w:rsid w:val="002075DA"/>
    <w:rsid w:val="00213460"/>
    <w:rsid w:val="002137C2"/>
    <w:rsid w:val="002272CD"/>
    <w:rsid w:val="00235004"/>
    <w:rsid w:val="00241B98"/>
    <w:rsid w:val="002459B1"/>
    <w:rsid w:val="00263636"/>
    <w:rsid w:val="00277285"/>
    <w:rsid w:val="00277524"/>
    <w:rsid w:val="002832FB"/>
    <w:rsid w:val="002876DD"/>
    <w:rsid w:val="002902A0"/>
    <w:rsid w:val="0029077C"/>
    <w:rsid w:val="00292969"/>
    <w:rsid w:val="00294B5C"/>
    <w:rsid w:val="002A0651"/>
    <w:rsid w:val="002B31D8"/>
    <w:rsid w:val="002B3446"/>
    <w:rsid w:val="002B4484"/>
    <w:rsid w:val="002D1DFA"/>
    <w:rsid w:val="002D5368"/>
    <w:rsid w:val="002E0640"/>
    <w:rsid w:val="002E27B0"/>
    <w:rsid w:val="002E4B4C"/>
    <w:rsid w:val="00300A6D"/>
    <w:rsid w:val="00301CFF"/>
    <w:rsid w:val="003031BF"/>
    <w:rsid w:val="003046E3"/>
    <w:rsid w:val="00306DA5"/>
    <w:rsid w:val="0031201E"/>
    <w:rsid w:val="00315B74"/>
    <w:rsid w:val="00321030"/>
    <w:rsid w:val="00324962"/>
    <w:rsid w:val="00327FE3"/>
    <w:rsid w:val="003336E1"/>
    <w:rsid w:val="00337672"/>
    <w:rsid w:val="00340AAE"/>
    <w:rsid w:val="00342A46"/>
    <w:rsid w:val="00344B38"/>
    <w:rsid w:val="003469B6"/>
    <w:rsid w:val="00346FE9"/>
    <w:rsid w:val="00347F3B"/>
    <w:rsid w:val="00350794"/>
    <w:rsid w:val="0035093C"/>
    <w:rsid w:val="003522D7"/>
    <w:rsid w:val="00354A79"/>
    <w:rsid w:val="00354D68"/>
    <w:rsid w:val="00356A44"/>
    <w:rsid w:val="003604A7"/>
    <w:rsid w:val="00362C83"/>
    <w:rsid w:val="00382621"/>
    <w:rsid w:val="003839FF"/>
    <w:rsid w:val="003946E1"/>
    <w:rsid w:val="00394ECC"/>
    <w:rsid w:val="003A0473"/>
    <w:rsid w:val="003C757A"/>
    <w:rsid w:val="003C7992"/>
    <w:rsid w:val="003D08B6"/>
    <w:rsid w:val="003D2A2F"/>
    <w:rsid w:val="003D315F"/>
    <w:rsid w:val="003E3104"/>
    <w:rsid w:val="003E32D0"/>
    <w:rsid w:val="003E43F7"/>
    <w:rsid w:val="003F3437"/>
    <w:rsid w:val="003F3ED3"/>
    <w:rsid w:val="00400950"/>
    <w:rsid w:val="00406377"/>
    <w:rsid w:val="00413C15"/>
    <w:rsid w:val="00414340"/>
    <w:rsid w:val="00414AAC"/>
    <w:rsid w:val="00422830"/>
    <w:rsid w:val="00433000"/>
    <w:rsid w:val="004351A7"/>
    <w:rsid w:val="004355F9"/>
    <w:rsid w:val="00435793"/>
    <w:rsid w:val="00441390"/>
    <w:rsid w:val="00444273"/>
    <w:rsid w:val="004477B9"/>
    <w:rsid w:val="004504EC"/>
    <w:rsid w:val="004509E6"/>
    <w:rsid w:val="004545F4"/>
    <w:rsid w:val="0046617A"/>
    <w:rsid w:val="00472F90"/>
    <w:rsid w:val="00477866"/>
    <w:rsid w:val="00480C08"/>
    <w:rsid w:val="00486FC3"/>
    <w:rsid w:val="004928E5"/>
    <w:rsid w:val="004929D6"/>
    <w:rsid w:val="004A28CD"/>
    <w:rsid w:val="004A71DC"/>
    <w:rsid w:val="004A783E"/>
    <w:rsid w:val="004B5D50"/>
    <w:rsid w:val="004C1B7C"/>
    <w:rsid w:val="004C26BC"/>
    <w:rsid w:val="004C64A2"/>
    <w:rsid w:val="004D0F1F"/>
    <w:rsid w:val="004D228F"/>
    <w:rsid w:val="004D3368"/>
    <w:rsid w:val="004E337D"/>
    <w:rsid w:val="004E4D7B"/>
    <w:rsid w:val="005019AC"/>
    <w:rsid w:val="00516130"/>
    <w:rsid w:val="00534B46"/>
    <w:rsid w:val="00537114"/>
    <w:rsid w:val="0054398B"/>
    <w:rsid w:val="0054711B"/>
    <w:rsid w:val="0055500C"/>
    <w:rsid w:val="00557327"/>
    <w:rsid w:val="005659F8"/>
    <w:rsid w:val="00571AF7"/>
    <w:rsid w:val="005735EA"/>
    <w:rsid w:val="00574654"/>
    <w:rsid w:val="00574F6E"/>
    <w:rsid w:val="00576C4F"/>
    <w:rsid w:val="00583880"/>
    <w:rsid w:val="005866E2"/>
    <w:rsid w:val="00591043"/>
    <w:rsid w:val="00592A4E"/>
    <w:rsid w:val="00594A13"/>
    <w:rsid w:val="005A5335"/>
    <w:rsid w:val="005B2848"/>
    <w:rsid w:val="005C740A"/>
    <w:rsid w:val="005D0A6C"/>
    <w:rsid w:val="005D0EEF"/>
    <w:rsid w:val="005D7376"/>
    <w:rsid w:val="005F095C"/>
    <w:rsid w:val="005F172E"/>
    <w:rsid w:val="005F1D73"/>
    <w:rsid w:val="005F1DA4"/>
    <w:rsid w:val="006007E9"/>
    <w:rsid w:val="00602338"/>
    <w:rsid w:val="006043B5"/>
    <w:rsid w:val="00615FB8"/>
    <w:rsid w:val="00623DC8"/>
    <w:rsid w:val="0063031D"/>
    <w:rsid w:val="00633196"/>
    <w:rsid w:val="0063540F"/>
    <w:rsid w:val="00641B3C"/>
    <w:rsid w:val="0064262C"/>
    <w:rsid w:val="00642B15"/>
    <w:rsid w:val="00646D17"/>
    <w:rsid w:val="006557EB"/>
    <w:rsid w:val="00655BB7"/>
    <w:rsid w:val="00657875"/>
    <w:rsid w:val="006731CD"/>
    <w:rsid w:val="006871BB"/>
    <w:rsid w:val="006919C3"/>
    <w:rsid w:val="00691F5C"/>
    <w:rsid w:val="00696D18"/>
    <w:rsid w:val="006A39AD"/>
    <w:rsid w:val="006A56E6"/>
    <w:rsid w:val="006B0404"/>
    <w:rsid w:val="006C4479"/>
    <w:rsid w:val="006D159E"/>
    <w:rsid w:val="006D2144"/>
    <w:rsid w:val="006D2BF1"/>
    <w:rsid w:val="006D3C78"/>
    <w:rsid w:val="006D5B90"/>
    <w:rsid w:val="006D78DF"/>
    <w:rsid w:val="006E6C49"/>
    <w:rsid w:val="006E7191"/>
    <w:rsid w:val="006F1840"/>
    <w:rsid w:val="006F1D1C"/>
    <w:rsid w:val="00702E4E"/>
    <w:rsid w:val="00705230"/>
    <w:rsid w:val="00714BA8"/>
    <w:rsid w:val="00715078"/>
    <w:rsid w:val="00733711"/>
    <w:rsid w:val="00735796"/>
    <w:rsid w:val="00736230"/>
    <w:rsid w:val="00742239"/>
    <w:rsid w:val="00742D46"/>
    <w:rsid w:val="0074588C"/>
    <w:rsid w:val="007532AC"/>
    <w:rsid w:val="00755E12"/>
    <w:rsid w:val="007562AC"/>
    <w:rsid w:val="00757E75"/>
    <w:rsid w:val="00760C83"/>
    <w:rsid w:val="00763C0D"/>
    <w:rsid w:val="00764D9A"/>
    <w:rsid w:val="00767425"/>
    <w:rsid w:val="007710D7"/>
    <w:rsid w:val="00771A0D"/>
    <w:rsid w:val="00772340"/>
    <w:rsid w:val="007733B9"/>
    <w:rsid w:val="00774A77"/>
    <w:rsid w:val="00777E60"/>
    <w:rsid w:val="00780AB0"/>
    <w:rsid w:val="007916CF"/>
    <w:rsid w:val="007943E7"/>
    <w:rsid w:val="007A0A74"/>
    <w:rsid w:val="007A0FE1"/>
    <w:rsid w:val="007A2AD6"/>
    <w:rsid w:val="007A3639"/>
    <w:rsid w:val="007A410E"/>
    <w:rsid w:val="007B1D8F"/>
    <w:rsid w:val="007B3F64"/>
    <w:rsid w:val="007B4228"/>
    <w:rsid w:val="007B695B"/>
    <w:rsid w:val="007C12B8"/>
    <w:rsid w:val="007C2737"/>
    <w:rsid w:val="007C67B0"/>
    <w:rsid w:val="007D555C"/>
    <w:rsid w:val="007D65B3"/>
    <w:rsid w:val="007E0DB6"/>
    <w:rsid w:val="007E447E"/>
    <w:rsid w:val="007E7081"/>
    <w:rsid w:val="007F0F87"/>
    <w:rsid w:val="007F21C1"/>
    <w:rsid w:val="007F3BAD"/>
    <w:rsid w:val="007F57AC"/>
    <w:rsid w:val="007F763F"/>
    <w:rsid w:val="008126A9"/>
    <w:rsid w:val="00822984"/>
    <w:rsid w:val="00822AE8"/>
    <w:rsid w:val="00831CE3"/>
    <w:rsid w:val="00832587"/>
    <w:rsid w:val="008376B6"/>
    <w:rsid w:val="008415B9"/>
    <w:rsid w:val="00843880"/>
    <w:rsid w:val="0084761B"/>
    <w:rsid w:val="00850F15"/>
    <w:rsid w:val="00851830"/>
    <w:rsid w:val="00867879"/>
    <w:rsid w:val="00872395"/>
    <w:rsid w:val="00874C7F"/>
    <w:rsid w:val="00875005"/>
    <w:rsid w:val="00877286"/>
    <w:rsid w:val="0088291B"/>
    <w:rsid w:val="008848AE"/>
    <w:rsid w:val="008858FB"/>
    <w:rsid w:val="00890756"/>
    <w:rsid w:val="00893D17"/>
    <w:rsid w:val="00893FC0"/>
    <w:rsid w:val="0089559D"/>
    <w:rsid w:val="00897B32"/>
    <w:rsid w:val="008A057E"/>
    <w:rsid w:val="008A24D7"/>
    <w:rsid w:val="008A29A5"/>
    <w:rsid w:val="008B06B9"/>
    <w:rsid w:val="008C0054"/>
    <w:rsid w:val="008C0148"/>
    <w:rsid w:val="008C7A16"/>
    <w:rsid w:val="008D4A21"/>
    <w:rsid w:val="008D5D2B"/>
    <w:rsid w:val="008D784A"/>
    <w:rsid w:val="008F2C2B"/>
    <w:rsid w:val="008F41DA"/>
    <w:rsid w:val="00902F04"/>
    <w:rsid w:val="00910272"/>
    <w:rsid w:val="00911442"/>
    <w:rsid w:val="0091417C"/>
    <w:rsid w:val="00915765"/>
    <w:rsid w:val="009165F8"/>
    <w:rsid w:val="00920895"/>
    <w:rsid w:val="0092118C"/>
    <w:rsid w:val="009222C5"/>
    <w:rsid w:val="0092310D"/>
    <w:rsid w:val="00926312"/>
    <w:rsid w:val="00927CB6"/>
    <w:rsid w:val="00931E42"/>
    <w:rsid w:val="009325F5"/>
    <w:rsid w:val="00940539"/>
    <w:rsid w:val="00945A2A"/>
    <w:rsid w:val="0095029E"/>
    <w:rsid w:val="00957CA6"/>
    <w:rsid w:val="009605A1"/>
    <w:rsid w:val="00966059"/>
    <w:rsid w:val="009669ED"/>
    <w:rsid w:val="00973938"/>
    <w:rsid w:val="00975C6A"/>
    <w:rsid w:val="00977373"/>
    <w:rsid w:val="00981840"/>
    <w:rsid w:val="009821B2"/>
    <w:rsid w:val="009834FB"/>
    <w:rsid w:val="00983ED0"/>
    <w:rsid w:val="00985F25"/>
    <w:rsid w:val="00987499"/>
    <w:rsid w:val="00987881"/>
    <w:rsid w:val="0099357B"/>
    <w:rsid w:val="009A5185"/>
    <w:rsid w:val="009B215F"/>
    <w:rsid w:val="009B330A"/>
    <w:rsid w:val="009C3CE7"/>
    <w:rsid w:val="009C3D6E"/>
    <w:rsid w:val="009C4F77"/>
    <w:rsid w:val="009C6034"/>
    <w:rsid w:val="009C712B"/>
    <w:rsid w:val="009D0B6E"/>
    <w:rsid w:val="009E126D"/>
    <w:rsid w:val="009E1D1F"/>
    <w:rsid w:val="009E4900"/>
    <w:rsid w:val="009E6557"/>
    <w:rsid w:val="009E7481"/>
    <w:rsid w:val="009F161C"/>
    <w:rsid w:val="009F24EB"/>
    <w:rsid w:val="009F3921"/>
    <w:rsid w:val="009F53CE"/>
    <w:rsid w:val="00A040FE"/>
    <w:rsid w:val="00A0627C"/>
    <w:rsid w:val="00A07426"/>
    <w:rsid w:val="00A12686"/>
    <w:rsid w:val="00A21FE5"/>
    <w:rsid w:val="00A24893"/>
    <w:rsid w:val="00A26DA4"/>
    <w:rsid w:val="00A26FC3"/>
    <w:rsid w:val="00A40256"/>
    <w:rsid w:val="00A45B60"/>
    <w:rsid w:val="00A47A4C"/>
    <w:rsid w:val="00A54CBA"/>
    <w:rsid w:val="00A62EC8"/>
    <w:rsid w:val="00A75F94"/>
    <w:rsid w:val="00A83864"/>
    <w:rsid w:val="00A83C34"/>
    <w:rsid w:val="00A83DD2"/>
    <w:rsid w:val="00A858EA"/>
    <w:rsid w:val="00A8775A"/>
    <w:rsid w:val="00A90492"/>
    <w:rsid w:val="00A92D21"/>
    <w:rsid w:val="00A96BBA"/>
    <w:rsid w:val="00AA1A0B"/>
    <w:rsid w:val="00AA7CF6"/>
    <w:rsid w:val="00AB45CD"/>
    <w:rsid w:val="00AB52FA"/>
    <w:rsid w:val="00AB685C"/>
    <w:rsid w:val="00AC0A29"/>
    <w:rsid w:val="00AC1F12"/>
    <w:rsid w:val="00AD75AB"/>
    <w:rsid w:val="00AE0E48"/>
    <w:rsid w:val="00AF1941"/>
    <w:rsid w:val="00AF32F0"/>
    <w:rsid w:val="00AF37CF"/>
    <w:rsid w:val="00AF3EFF"/>
    <w:rsid w:val="00AF4C63"/>
    <w:rsid w:val="00B00D9C"/>
    <w:rsid w:val="00B00FC2"/>
    <w:rsid w:val="00B06190"/>
    <w:rsid w:val="00B0680F"/>
    <w:rsid w:val="00B21D99"/>
    <w:rsid w:val="00B24839"/>
    <w:rsid w:val="00B35A65"/>
    <w:rsid w:val="00B410A2"/>
    <w:rsid w:val="00B4229F"/>
    <w:rsid w:val="00B4245A"/>
    <w:rsid w:val="00B5133A"/>
    <w:rsid w:val="00B52407"/>
    <w:rsid w:val="00B55A1F"/>
    <w:rsid w:val="00B64032"/>
    <w:rsid w:val="00B66C58"/>
    <w:rsid w:val="00B74576"/>
    <w:rsid w:val="00B8394A"/>
    <w:rsid w:val="00B84EF3"/>
    <w:rsid w:val="00B916F9"/>
    <w:rsid w:val="00B97215"/>
    <w:rsid w:val="00B973E9"/>
    <w:rsid w:val="00BA53F8"/>
    <w:rsid w:val="00BA68A3"/>
    <w:rsid w:val="00BB0B45"/>
    <w:rsid w:val="00BB28E9"/>
    <w:rsid w:val="00BB63BB"/>
    <w:rsid w:val="00BC232B"/>
    <w:rsid w:val="00BC7905"/>
    <w:rsid w:val="00BD39E4"/>
    <w:rsid w:val="00BD7178"/>
    <w:rsid w:val="00BF3D79"/>
    <w:rsid w:val="00C00908"/>
    <w:rsid w:val="00C00C5A"/>
    <w:rsid w:val="00C00F48"/>
    <w:rsid w:val="00C047BC"/>
    <w:rsid w:val="00C05F64"/>
    <w:rsid w:val="00C0704F"/>
    <w:rsid w:val="00C10317"/>
    <w:rsid w:val="00C11DB1"/>
    <w:rsid w:val="00C12637"/>
    <w:rsid w:val="00C144C0"/>
    <w:rsid w:val="00C14AFF"/>
    <w:rsid w:val="00C1756C"/>
    <w:rsid w:val="00C24324"/>
    <w:rsid w:val="00C30B17"/>
    <w:rsid w:val="00C30E1A"/>
    <w:rsid w:val="00C340E3"/>
    <w:rsid w:val="00C349BF"/>
    <w:rsid w:val="00C35DC2"/>
    <w:rsid w:val="00C45614"/>
    <w:rsid w:val="00C505A8"/>
    <w:rsid w:val="00C57A49"/>
    <w:rsid w:val="00C60537"/>
    <w:rsid w:val="00C6705A"/>
    <w:rsid w:val="00C67ABC"/>
    <w:rsid w:val="00C71626"/>
    <w:rsid w:val="00C71A7B"/>
    <w:rsid w:val="00C7335C"/>
    <w:rsid w:val="00C804A8"/>
    <w:rsid w:val="00C8193F"/>
    <w:rsid w:val="00C82289"/>
    <w:rsid w:val="00C82448"/>
    <w:rsid w:val="00C95352"/>
    <w:rsid w:val="00CA1FAF"/>
    <w:rsid w:val="00CA5D7E"/>
    <w:rsid w:val="00CA69BA"/>
    <w:rsid w:val="00CB31B8"/>
    <w:rsid w:val="00CB3674"/>
    <w:rsid w:val="00CD24BB"/>
    <w:rsid w:val="00CE1E02"/>
    <w:rsid w:val="00CE1F0E"/>
    <w:rsid w:val="00CE5A26"/>
    <w:rsid w:val="00CE792B"/>
    <w:rsid w:val="00CF23FB"/>
    <w:rsid w:val="00D06E6F"/>
    <w:rsid w:val="00D10E8D"/>
    <w:rsid w:val="00D24F53"/>
    <w:rsid w:val="00D26C89"/>
    <w:rsid w:val="00D32C70"/>
    <w:rsid w:val="00D4355B"/>
    <w:rsid w:val="00D453A4"/>
    <w:rsid w:val="00D50864"/>
    <w:rsid w:val="00D50967"/>
    <w:rsid w:val="00D50ADB"/>
    <w:rsid w:val="00D55CE1"/>
    <w:rsid w:val="00D55E78"/>
    <w:rsid w:val="00D57A10"/>
    <w:rsid w:val="00D60CAC"/>
    <w:rsid w:val="00D6488F"/>
    <w:rsid w:val="00D66196"/>
    <w:rsid w:val="00D7538F"/>
    <w:rsid w:val="00D76B77"/>
    <w:rsid w:val="00D80C83"/>
    <w:rsid w:val="00D821B8"/>
    <w:rsid w:val="00D82EA8"/>
    <w:rsid w:val="00D923B7"/>
    <w:rsid w:val="00D9336A"/>
    <w:rsid w:val="00DA0766"/>
    <w:rsid w:val="00DA3DC6"/>
    <w:rsid w:val="00DA60ED"/>
    <w:rsid w:val="00DA6738"/>
    <w:rsid w:val="00DB3420"/>
    <w:rsid w:val="00DB4730"/>
    <w:rsid w:val="00DB5673"/>
    <w:rsid w:val="00DC4272"/>
    <w:rsid w:val="00DC483D"/>
    <w:rsid w:val="00DD3BF6"/>
    <w:rsid w:val="00DD57DA"/>
    <w:rsid w:val="00DE78EA"/>
    <w:rsid w:val="00DF22FE"/>
    <w:rsid w:val="00DF302A"/>
    <w:rsid w:val="00DF4AF4"/>
    <w:rsid w:val="00DF575E"/>
    <w:rsid w:val="00DF6706"/>
    <w:rsid w:val="00DF7660"/>
    <w:rsid w:val="00E00254"/>
    <w:rsid w:val="00E01289"/>
    <w:rsid w:val="00E05B5F"/>
    <w:rsid w:val="00E11AF2"/>
    <w:rsid w:val="00E13A8D"/>
    <w:rsid w:val="00E14950"/>
    <w:rsid w:val="00E201D4"/>
    <w:rsid w:val="00E22296"/>
    <w:rsid w:val="00E300A9"/>
    <w:rsid w:val="00E3441A"/>
    <w:rsid w:val="00E364F7"/>
    <w:rsid w:val="00E47575"/>
    <w:rsid w:val="00E506C8"/>
    <w:rsid w:val="00E55852"/>
    <w:rsid w:val="00E55CA3"/>
    <w:rsid w:val="00E5657E"/>
    <w:rsid w:val="00E57AF0"/>
    <w:rsid w:val="00E60A48"/>
    <w:rsid w:val="00E6114F"/>
    <w:rsid w:val="00E678D5"/>
    <w:rsid w:val="00E7007A"/>
    <w:rsid w:val="00E7050A"/>
    <w:rsid w:val="00E7076B"/>
    <w:rsid w:val="00E75DD2"/>
    <w:rsid w:val="00E77099"/>
    <w:rsid w:val="00E77FD4"/>
    <w:rsid w:val="00E80F7A"/>
    <w:rsid w:val="00E83EAC"/>
    <w:rsid w:val="00EB1D5A"/>
    <w:rsid w:val="00EB4E0B"/>
    <w:rsid w:val="00EB7EFC"/>
    <w:rsid w:val="00ED3216"/>
    <w:rsid w:val="00ED5C4A"/>
    <w:rsid w:val="00ED6354"/>
    <w:rsid w:val="00ED7650"/>
    <w:rsid w:val="00EE0865"/>
    <w:rsid w:val="00EE094C"/>
    <w:rsid w:val="00EE2320"/>
    <w:rsid w:val="00EE607A"/>
    <w:rsid w:val="00F05F18"/>
    <w:rsid w:val="00F07451"/>
    <w:rsid w:val="00F079AE"/>
    <w:rsid w:val="00F12715"/>
    <w:rsid w:val="00F12C2B"/>
    <w:rsid w:val="00F2355C"/>
    <w:rsid w:val="00F23D52"/>
    <w:rsid w:val="00F2676A"/>
    <w:rsid w:val="00F3174E"/>
    <w:rsid w:val="00F33EEE"/>
    <w:rsid w:val="00F40993"/>
    <w:rsid w:val="00F455D7"/>
    <w:rsid w:val="00F5023C"/>
    <w:rsid w:val="00F51DD8"/>
    <w:rsid w:val="00F51ED8"/>
    <w:rsid w:val="00F549FB"/>
    <w:rsid w:val="00F61052"/>
    <w:rsid w:val="00F66C50"/>
    <w:rsid w:val="00F7609F"/>
    <w:rsid w:val="00F77E8B"/>
    <w:rsid w:val="00F80400"/>
    <w:rsid w:val="00F8101E"/>
    <w:rsid w:val="00F85146"/>
    <w:rsid w:val="00F87C8D"/>
    <w:rsid w:val="00FA2775"/>
    <w:rsid w:val="00FA4284"/>
    <w:rsid w:val="00FA4E9A"/>
    <w:rsid w:val="00FA616F"/>
    <w:rsid w:val="00FB2A16"/>
    <w:rsid w:val="00FC6B73"/>
    <w:rsid w:val="00FC6BEF"/>
    <w:rsid w:val="00FE0BD9"/>
    <w:rsid w:val="00FE1412"/>
    <w:rsid w:val="00FE5527"/>
    <w:rsid w:val="00FE70CB"/>
    <w:rsid w:val="00FF0003"/>
    <w:rsid w:val="00FF1DD3"/>
    <w:rsid w:val="00FF34E1"/>
    <w:rsid w:val="01376E3B"/>
    <w:rsid w:val="01884058"/>
    <w:rsid w:val="0292D37D"/>
    <w:rsid w:val="02DCAA6F"/>
    <w:rsid w:val="02F21E8F"/>
    <w:rsid w:val="043F0AA2"/>
    <w:rsid w:val="04AC60D9"/>
    <w:rsid w:val="0520A31D"/>
    <w:rsid w:val="058C5989"/>
    <w:rsid w:val="0683515E"/>
    <w:rsid w:val="069B4C79"/>
    <w:rsid w:val="069D34DE"/>
    <w:rsid w:val="06C47CE9"/>
    <w:rsid w:val="07C228F4"/>
    <w:rsid w:val="08A2A3C2"/>
    <w:rsid w:val="09057919"/>
    <w:rsid w:val="0913879D"/>
    <w:rsid w:val="093E1E6E"/>
    <w:rsid w:val="0970256B"/>
    <w:rsid w:val="0970F327"/>
    <w:rsid w:val="09ADE4B2"/>
    <w:rsid w:val="09B9663C"/>
    <w:rsid w:val="09CAF208"/>
    <w:rsid w:val="0ADC3446"/>
    <w:rsid w:val="0B25E5F5"/>
    <w:rsid w:val="0C054DDC"/>
    <w:rsid w:val="0DAA834E"/>
    <w:rsid w:val="0DB6191C"/>
    <w:rsid w:val="0E630904"/>
    <w:rsid w:val="0E7DDBE7"/>
    <w:rsid w:val="0EA2042E"/>
    <w:rsid w:val="0F3C580F"/>
    <w:rsid w:val="0FE5D12A"/>
    <w:rsid w:val="0FF09EDC"/>
    <w:rsid w:val="10F725F0"/>
    <w:rsid w:val="11CECC9E"/>
    <w:rsid w:val="1284F1E9"/>
    <w:rsid w:val="14270151"/>
    <w:rsid w:val="1497C84B"/>
    <w:rsid w:val="15075EF9"/>
    <w:rsid w:val="1535D9BD"/>
    <w:rsid w:val="157813DE"/>
    <w:rsid w:val="16190633"/>
    <w:rsid w:val="16813DAA"/>
    <w:rsid w:val="168E44CC"/>
    <w:rsid w:val="16C9F4D8"/>
    <w:rsid w:val="170DAB2F"/>
    <w:rsid w:val="177C0F93"/>
    <w:rsid w:val="17D03945"/>
    <w:rsid w:val="189492FB"/>
    <w:rsid w:val="18B0BA2F"/>
    <w:rsid w:val="19D6F16F"/>
    <w:rsid w:val="1AEAB03D"/>
    <w:rsid w:val="1B6828F6"/>
    <w:rsid w:val="1BD24849"/>
    <w:rsid w:val="1C6B05E8"/>
    <w:rsid w:val="1C72124B"/>
    <w:rsid w:val="1D029061"/>
    <w:rsid w:val="1D24C09A"/>
    <w:rsid w:val="1FDFD02A"/>
    <w:rsid w:val="201A387C"/>
    <w:rsid w:val="207DFB0E"/>
    <w:rsid w:val="208124B4"/>
    <w:rsid w:val="20D202D3"/>
    <w:rsid w:val="22244EEF"/>
    <w:rsid w:val="22F80FCD"/>
    <w:rsid w:val="2328A317"/>
    <w:rsid w:val="2355290B"/>
    <w:rsid w:val="240F87AD"/>
    <w:rsid w:val="247C7B22"/>
    <w:rsid w:val="251F03DC"/>
    <w:rsid w:val="261D6D40"/>
    <w:rsid w:val="271B524D"/>
    <w:rsid w:val="273D7876"/>
    <w:rsid w:val="275ECF50"/>
    <w:rsid w:val="27C9E1B8"/>
    <w:rsid w:val="27CF4117"/>
    <w:rsid w:val="2947D26B"/>
    <w:rsid w:val="2AB4689B"/>
    <w:rsid w:val="2AC8BA57"/>
    <w:rsid w:val="2AE482C0"/>
    <w:rsid w:val="2C4A5740"/>
    <w:rsid w:val="2D339048"/>
    <w:rsid w:val="2DCB273D"/>
    <w:rsid w:val="2DF1C90C"/>
    <w:rsid w:val="2FE827B0"/>
    <w:rsid w:val="2FF8A553"/>
    <w:rsid w:val="3014DAEE"/>
    <w:rsid w:val="3140D54E"/>
    <w:rsid w:val="3166BAD9"/>
    <w:rsid w:val="317C5CF5"/>
    <w:rsid w:val="31DE3991"/>
    <w:rsid w:val="32114027"/>
    <w:rsid w:val="3260685B"/>
    <w:rsid w:val="326D9FDB"/>
    <w:rsid w:val="328369A1"/>
    <w:rsid w:val="3298F3C1"/>
    <w:rsid w:val="346E1FC6"/>
    <w:rsid w:val="3545AEE9"/>
    <w:rsid w:val="36693D3D"/>
    <w:rsid w:val="36F5A864"/>
    <w:rsid w:val="37636D75"/>
    <w:rsid w:val="38A95D21"/>
    <w:rsid w:val="390E9129"/>
    <w:rsid w:val="39708D83"/>
    <w:rsid w:val="3977CD17"/>
    <w:rsid w:val="3AC865C6"/>
    <w:rsid w:val="3AEF601F"/>
    <w:rsid w:val="3B01556E"/>
    <w:rsid w:val="3B5B95D4"/>
    <w:rsid w:val="3B66DEA5"/>
    <w:rsid w:val="3BA9F206"/>
    <w:rsid w:val="3C8D1C9A"/>
    <w:rsid w:val="3CCEB7FF"/>
    <w:rsid w:val="3CF373EA"/>
    <w:rsid w:val="3D2EB561"/>
    <w:rsid w:val="3D912A42"/>
    <w:rsid w:val="3DC4EB40"/>
    <w:rsid w:val="3DE1074C"/>
    <w:rsid w:val="3E0A97AB"/>
    <w:rsid w:val="3E71C387"/>
    <w:rsid w:val="3EE3CEB7"/>
    <w:rsid w:val="3F74362E"/>
    <w:rsid w:val="3F7D572D"/>
    <w:rsid w:val="40820289"/>
    <w:rsid w:val="40AFCB31"/>
    <w:rsid w:val="41D9FFA7"/>
    <w:rsid w:val="42197EA0"/>
    <w:rsid w:val="42A2D830"/>
    <w:rsid w:val="430AC6EF"/>
    <w:rsid w:val="43BF21BD"/>
    <w:rsid w:val="442164E3"/>
    <w:rsid w:val="4497D746"/>
    <w:rsid w:val="451F50E9"/>
    <w:rsid w:val="4656A7DA"/>
    <w:rsid w:val="46B8A6BB"/>
    <w:rsid w:val="46F65853"/>
    <w:rsid w:val="4729D151"/>
    <w:rsid w:val="479B357C"/>
    <w:rsid w:val="488F1BEC"/>
    <w:rsid w:val="4A198523"/>
    <w:rsid w:val="4A64C1A9"/>
    <w:rsid w:val="4B78A363"/>
    <w:rsid w:val="4B8DC9B3"/>
    <w:rsid w:val="4BAD4BF0"/>
    <w:rsid w:val="4C0418EC"/>
    <w:rsid w:val="4C61E196"/>
    <w:rsid w:val="4C6897A1"/>
    <w:rsid w:val="4CFB08B8"/>
    <w:rsid w:val="4D2E7203"/>
    <w:rsid w:val="4D3B4DF8"/>
    <w:rsid w:val="4DFCB76F"/>
    <w:rsid w:val="4E2CEF8F"/>
    <w:rsid w:val="4E9C3A34"/>
    <w:rsid w:val="4EC1A7DB"/>
    <w:rsid w:val="4EF066F1"/>
    <w:rsid w:val="4F26DC5E"/>
    <w:rsid w:val="4F33804A"/>
    <w:rsid w:val="53223227"/>
    <w:rsid w:val="5348A67E"/>
    <w:rsid w:val="536A95EC"/>
    <w:rsid w:val="53F1A044"/>
    <w:rsid w:val="54C865BC"/>
    <w:rsid w:val="56A579A3"/>
    <w:rsid w:val="5701D470"/>
    <w:rsid w:val="57F2A60C"/>
    <w:rsid w:val="583B20A3"/>
    <w:rsid w:val="584A48A9"/>
    <w:rsid w:val="58AAB5EF"/>
    <w:rsid w:val="59E9C133"/>
    <w:rsid w:val="5A02E1E2"/>
    <w:rsid w:val="5AA09C3A"/>
    <w:rsid w:val="5AC06942"/>
    <w:rsid w:val="5B04AED3"/>
    <w:rsid w:val="5B04E1EC"/>
    <w:rsid w:val="5B11BA52"/>
    <w:rsid w:val="5BE365BB"/>
    <w:rsid w:val="5BF3984D"/>
    <w:rsid w:val="5CD180D7"/>
    <w:rsid w:val="5DADB9B4"/>
    <w:rsid w:val="5DCC01D3"/>
    <w:rsid w:val="5EA883F2"/>
    <w:rsid w:val="5EB099BB"/>
    <w:rsid w:val="5F4DDBB9"/>
    <w:rsid w:val="5FCCC33D"/>
    <w:rsid w:val="60EE43D2"/>
    <w:rsid w:val="61A6D707"/>
    <w:rsid w:val="61D54C68"/>
    <w:rsid w:val="6277CDE2"/>
    <w:rsid w:val="63009205"/>
    <w:rsid w:val="63AFA5CB"/>
    <w:rsid w:val="63D49C50"/>
    <w:rsid w:val="64803D1D"/>
    <w:rsid w:val="64AADC97"/>
    <w:rsid w:val="6605F985"/>
    <w:rsid w:val="661C9BA2"/>
    <w:rsid w:val="6686D59B"/>
    <w:rsid w:val="66A3ED9E"/>
    <w:rsid w:val="66B03950"/>
    <w:rsid w:val="67FEBD12"/>
    <w:rsid w:val="68054C8C"/>
    <w:rsid w:val="68D34E3E"/>
    <w:rsid w:val="69448EB1"/>
    <w:rsid w:val="6C9A7A83"/>
    <w:rsid w:val="6CC91D50"/>
    <w:rsid w:val="6D81CB9D"/>
    <w:rsid w:val="6F05DF69"/>
    <w:rsid w:val="6F4AD3E8"/>
    <w:rsid w:val="6F59AB00"/>
    <w:rsid w:val="6FC9EF97"/>
    <w:rsid w:val="703C42F9"/>
    <w:rsid w:val="70687AA9"/>
    <w:rsid w:val="70A0A3AB"/>
    <w:rsid w:val="70B13A57"/>
    <w:rsid w:val="70E22AF2"/>
    <w:rsid w:val="70ECCF35"/>
    <w:rsid w:val="712AE871"/>
    <w:rsid w:val="71B66554"/>
    <w:rsid w:val="72ED9BD9"/>
    <w:rsid w:val="741074F4"/>
    <w:rsid w:val="75BB2196"/>
    <w:rsid w:val="770DAC1D"/>
    <w:rsid w:val="771BD048"/>
    <w:rsid w:val="771F9412"/>
    <w:rsid w:val="7758E4E3"/>
    <w:rsid w:val="77938DCA"/>
    <w:rsid w:val="77CAC21F"/>
    <w:rsid w:val="785902D9"/>
    <w:rsid w:val="789FAFBE"/>
    <w:rsid w:val="78A3F9A1"/>
    <w:rsid w:val="79029E3B"/>
    <w:rsid w:val="79C7F3AC"/>
    <w:rsid w:val="7C2CB638"/>
    <w:rsid w:val="7CEEF34C"/>
    <w:rsid w:val="7D71D58D"/>
    <w:rsid w:val="7D8C89F9"/>
    <w:rsid w:val="7D9B15A5"/>
    <w:rsid w:val="7DD915D5"/>
    <w:rsid w:val="7F2EA54B"/>
    <w:rsid w:val="7F582026"/>
    <w:rsid w:val="7F85AB64"/>
    <w:rsid w:val="7F954123"/>
    <w:rsid w:val="7F972F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rgetDotLeaders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TargetStyle10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customStyle="1" w:styleId="CDSTYLE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rrow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customStyle="1" w:styleId="Bullet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customStyle="1" w:styleId="Arrows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customStyle="1" w:styleId="TargetArrowBulletStyle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customStyle="1" w:styleId="TestStyle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customStyle="1" w:styleId="Test2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customStyle="1" w:styleId="StyleTargetStyle10BoldUnderline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customStyle="1" w:styleId="Style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StyleStyleTargetStyle10BoldUnderlineBoldUnderline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customStyle="1" w:styleId="TargetStyle100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customStyle="1" w:styleId="10TargetStyle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customStyle="1" w:styleId="Style10TargetStyleNotBoldNounderline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customStyle="1" w:styleId="StyleStyle10TargetStyleNotBoldNounderlineBoldUnderl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customStyle="1" w:styleId="StyleStyleStyle10TargetStyleNotBoldNounderlineBoldU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A3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3639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rsid w:val="007A3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A3639"/>
    <w:rPr>
      <w:rFonts w:ascii="Arial" w:hAnsi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4D0F1F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NoSpacing">
    <w:name w:val="No Spacing"/>
    <w:qFormat/>
    <w:rsid w:val="00FA2775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2870F8-90E4-4693-8A43-6261F80B9D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AB24A4-E97C-4306-B9CA-7B24A00CA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77a32ec7-e80c-4d12-80c2-752e48f2ffea"/>
    <ds:schemaRef ds:uri="30a9d023-3bea-4fe3-86da-7b37f37ba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Brock University</Company>
  <LinksUpToDate>false</LinksUpToDate>
  <CharactersWithSpaces>3276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Sarah McGean</cp:lastModifiedBy>
  <cp:revision>79</cp:revision>
  <cp:lastPrinted>2011-09-01T14:42:00Z</cp:lastPrinted>
  <dcterms:created xsi:type="dcterms:W3CDTF">2026-07-20T12:48:00Z</dcterms:created>
  <dcterms:modified xsi:type="dcterms:W3CDTF">2026-07-20T15:12:00Z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4" name="docLang">
    <vt:lpwstr>en</vt:lpwstr>
  </property>
</Properties>
</file>